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35" w:rsidRDefault="00BB1535">
      <w:pPr>
        <w:pStyle w:val="a3"/>
        <w:ind w:left="0"/>
        <w:jc w:val="left"/>
        <w:rPr>
          <w:sz w:val="33"/>
        </w:rPr>
      </w:pPr>
    </w:p>
    <w:p w:rsidR="00BB1535" w:rsidRDefault="002F1F12" w:rsidP="002F1F12">
      <w:pPr>
        <w:ind w:right="-244"/>
        <w:jc w:val="righ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493302">
        <w:rPr>
          <w:sz w:val="24"/>
        </w:rPr>
        <w:t>УТВЕРЖДЕНО</w:t>
      </w:r>
    </w:p>
    <w:p w:rsidR="00BB1535" w:rsidRDefault="00493302" w:rsidP="002F1F12">
      <w:pPr>
        <w:pStyle w:val="a3"/>
        <w:jc w:val="left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BB1535" w:rsidRDefault="00BB1535">
      <w:pPr>
        <w:sectPr w:rsidR="00BB1535" w:rsidSect="002F1F12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020" w:space="567"/>
            <w:col w:w="2923"/>
          </w:cols>
        </w:sectPr>
      </w:pPr>
    </w:p>
    <w:p w:rsidR="00BB1535" w:rsidRDefault="00493302" w:rsidP="002F1F12">
      <w:pPr>
        <w:ind w:left="5073" w:right="1228"/>
        <w:rPr>
          <w:sz w:val="24"/>
        </w:rPr>
      </w:pPr>
      <w:r>
        <w:rPr>
          <w:sz w:val="24"/>
        </w:rPr>
        <w:lastRenderedPageBreak/>
        <w:t xml:space="preserve">приказом </w:t>
      </w:r>
      <w:r w:rsidR="00D658AD">
        <w:rPr>
          <w:sz w:val="24"/>
        </w:rPr>
        <w:t>Отдела образования Администрации</w:t>
      </w:r>
      <w:r w:rsidR="002F1F12">
        <w:rPr>
          <w:sz w:val="24"/>
        </w:rPr>
        <w:t xml:space="preserve"> муниципального района</w:t>
      </w:r>
      <w:r w:rsidR="00D658AD">
        <w:rPr>
          <w:sz w:val="24"/>
        </w:rPr>
        <w:t xml:space="preserve"> Баймакский </w:t>
      </w:r>
      <w:r>
        <w:rPr>
          <w:sz w:val="24"/>
        </w:rPr>
        <w:t>район Р</w:t>
      </w:r>
      <w:r w:rsidR="002F1F12">
        <w:rPr>
          <w:sz w:val="24"/>
        </w:rPr>
        <w:t xml:space="preserve">еспублики </w:t>
      </w:r>
      <w:r>
        <w:rPr>
          <w:sz w:val="24"/>
        </w:rPr>
        <w:t>Б</w:t>
      </w:r>
      <w:r w:rsidR="002F1F12">
        <w:rPr>
          <w:sz w:val="24"/>
        </w:rPr>
        <w:t xml:space="preserve">ашкортостан </w:t>
      </w:r>
      <w:r w:rsidR="00974181">
        <w:rPr>
          <w:sz w:val="24"/>
        </w:rPr>
        <w:t xml:space="preserve">от </w:t>
      </w:r>
      <w:r w:rsidR="002F1F12">
        <w:rPr>
          <w:sz w:val="24"/>
        </w:rPr>
        <w:t>16.05.2024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 w:rsidR="002F1F12">
        <w:rPr>
          <w:sz w:val="24"/>
        </w:rPr>
        <w:t>465</w:t>
      </w:r>
    </w:p>
    <w:p w:rsidR="002F1F12" w:rsidRDefault="002F1F12" w:rsidP="002F1F12">
      <w:pPr>
        <w:ind w:left="5073"/>
        <w:rPr>
          <w:sz w:val="26"/>
        </w:rPr>
      </w:pPr>
    </w:p>
    <w:p w:rsidR="00BB1535" w:rsidRDefault="00BB1535">
      <w:pPr>
        <w:pStyle w:val="a3"/>
        <w:ind w:left="0"/>
        <w:jc w:val="left"/>
        <w:rPr>
          <w:sz w:val="23"/>
        </w:rPr>
      </w:pPr>
    </w:p>
    <w:p w:rsidR="00BB1535" w:rsidRDefault="00493302">
      <w:pPr>
        <w:pStyle w:val="Heading1"/>
        <w:spacing w:line="322" w:lineRule="exact"/>
        <w:ind w:left="484" w:right="492"/>
        <w:jc w:val="center"/>
      </w:pPr>
      <w:r>
        <w:t>Положение</w:t>
      </w:r>
    </w:p>
    <w:p w:rsidR="00BB1535" w:rsidRDefault="00493302">
      <w:pPr>
        <w:spacing w:line="322" w:lineRule="exact"/>
        <w:ind w:left="482" w:right="49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кадрового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замещения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вакантной</w:t>
      </w:r>
      <w:proofErr w:type="gramEnd"/>
    </w:p>
    <w:p w:rsidR="00BB1535" w:rsidRDefault="00493302">
      <w:pPr>
        <w:pStyle w:val="Heading1"/>
        <w:ind w:left="486" w:right="492"/>
        <w:jc w:val="center"/>
      </w:pPr>
      <w:r>
        <w:t>должности руководителей образовательных организаций муниципального</w:t>
      </w:r>
      <w:r>
        <w:rPr>
          <w:spacing w:val="-67"/>
        </w:rPr>
        <w:t xml:space="preserve"> </w:t>
      </w:r>
      <w:r>
        <w:t xml:space="preserve">района </w:t>
      </w:r>
      <w:r w:rsidR="00D658AD">
        <w:t xml:space="preserve"> Баймакский район</w:t>
      </w:r>
      <w:r>
        <w:t xml:space="preserve"> Республики</w:t>
      </w:r>
      <w:r>
        <w:rPr>
          <w:spacing w:val="-2"/>
        </w:rPr>
        <w:t xml:space="preserve"> </w:t>
      </w:r>
      <w:r>
        <w:t>Башкортостан</w:t>
      </w:r>
    </w:p>
    <w:p w:rsidR="00BB1535" w:rsidRDefault="00BB1535">
      <w:pPr>
        <w:pStyle w:val="a3"/>
        <w:ind w:left="0"/>
        <w:jc w:val="left"/>
        <w:rPr>
          <w:b/>
        </w:rPr>
      </w:pPr>
    </w:p>
    <w:p w:rsidR="00BB1535" w:rsidRDefault="00493302">
      <w:pPr>
        <w:ind w:left="3935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BB1535" w:rsidRDefault="00BB1535">
      <w:pPr>
        <w:pStyle w:val="a3"/>
        <w:ind w:left="0"/>
        <w:jc w:val="left"/>
        <w:rPr>
          <w:b/>
          <w:sz w:val="27"/>
        </w:rPr>
      </w:pPr>
    </w:p>
    <w:p w:rsidR="00BB1535" w:rsidRDefault="00493302">
      <w:pPr>
        <w:pStyle w:val="a4"/>
        <w:numPr>
          <w:ilvl w:val="1"/>
          <w:numId w:val="6"/>
        </w:numPr>
        <w:tabs>
          <w:tab w:val="left" w:pos="1425"/>
        </w:tabs>
        <w:ind w:right="219" w:firstLine="708"/>
        <w:rPr>
          <w:sz w:val="28"/>
        </w:rPr>
      </w:pPr>
      <w:r>
        <w:rPr>
          <w:sz w:val="28"/>
        </w:rPr>
        <w:t>Положение о формировании кадрового резерва для замещения вакантной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 руководителей образовательных организаций муниципального района</w:t>
      </w:r>
      <w:r>
        <w:rPr>
          <w:spacing w:val="1"/>
          <w:sz w:val="28"/>
        </w:rPr>
        <w:t xml:space="preserve"> </w:t>
      </w:r>
      <w:r w:rsidR="00D658AD">
        <w:rPr>
          <w:sz w:val="28"/>
        </w:rPr>
        <w:t xml:space="preserve"> Баймакский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0"/>
          <w:sz w:val="28"/>
        </w:rPr>
        <w:t xml:space="preserve"> </w:t>
      </w:r>
      <w:r>
        <w:rPr>
          <w:sz w:val="28"/>
        </w:rPr>
        <w:t>Башкортостан (</w:t>
      </w:r>
      <w:proofErr w:type="spellStart"/>
      <w:r>
        <w:rPr>
          <w:sz w:val="28"/>
        </w:rPr>
        <w:t>далее-Положение</w:t>
      </w:r>
      <w:proofErr w:type="spellEnd"/>
      <w:r>
        <w:rPr>
          <w:sz w:val="28"/>
        </w:rPr>
        <w:t>) разработано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Профессиональным стандартом «</w:t>
      </w:r>
      <w:hyperlink r:id="rId5">
        <w:r>
          <w:rPr>
            <w:sz w:val="28"/>
          </w:rPr>
          <w:t>Руководитель</w:t>
        </w:r>
      </w:hyperlink>
      <w:r>
        <w:rPr>
          <w:sz w:val="28"/>
        </w:rPr>
        <w:t xml:space="preserve">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 социальной защиты Российской Федерации от 19.04.2021 N 250н, 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"Квалификационные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развития Российской Федерации (</w:t>
      </w:r>
      <w:proofErr w:type="spellStart"/>
      <w:proofErr w:type="gramStart"/>
      <w:r>
        <w:rPr>
          <w:sz w:val="28"/>
        </w:rPr>
        <w:t>M</w:t>
      </w:r>
      <w:proofErr w:type="gramEnd"/>
      <w:r>
        <w:rPr>
          <w:sz w:val="28"/>
        </w:rPr>
        <w:t>инздравсоцразвития</w:t>
      </w:r>
      <w:proofErr w:type="spellEnd"/>
      <w:r>
        <w:rPr>
          <w:sz w:val="28"/>
        </w:rPr>
        <w:t xml:space="preserve"> России) от</w:t>
      </w:r>
      <w:r>
        <w:rPr>
          <w:spacing w:val="1"/>
          <w:sz w:val="28"/>
        </w:rPr>
        <w:t xml:space="preserve"> </w:t>
      </w:r>
      <w:r>
        <w:rPr>
          <w:sz w:val="28"/>
        </w:rPr>
        <w:t>26.08.2010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761н,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</w:p>
    <w:p w:rsidR="00BB1535" w:rsidRDefault="00493302">
      <w:pPr>
        <w:pStyle w:val="a3"/>
        <w:spacing w:line="322" w:lineRule="exact"/>
      </w:pPr>
      <w:r>
        <w:rPr>
          <w:spacing w:val="-3"/>
        </w:rPr>
        <w:t>«Об</w:t>
      </w:r>
      <w:r>
        <w:rPr>
          <w:spacing w:val="-12"/>
        </w:rPr>
        <w:t xml:space="preserve"> </w:t>
      </w:r>
      <w:r>
        <w:rPr>
          <w:spacing w:val="-3"/>
        </w:rPr>
        <w:t>образовании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Российской</w:t>
      </w:r>
      <w:r>
        <w:rPr>
          <w:spacing w:val="-12"/>
        </w:rPr>
        <w:t xml:space="preserve"> </w:t>
      </w:r>
      <w:r>
        <w:rPr>
          <w:spacing w:val="-3"/>
        </w:rPr>
        <w:t>Федерации»</w:t>
      </w:r>
      <w:r>
        <w:rPr>
          <w:spacing w:val="-14"/>
        </w:rPr>
        <w:t xml:space="preserve"> </w:t>
      </w:r>
      <w:r>
        <w:rPr>
          <w:spacing w:val="-3"/>
        </w:rPr>
        <w:t>от</w:t>
      </w:r>
      <w:r>
        <w:rPr>
          <w:spacing w:val="-13"/>
        </w:rPr>
        <w:t xml:space="preserve"> </w:t>
      </w:r>
      <w:r>
        <w:rPr>
          <w:spacing w:val="-3"/>
        </w:rPr>
        <w:t>29.12.2012</w:t>
      </w:r>
      <w:r>
        <w:rPr>
          <w:spacing w:val="-11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273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ФЗ.</w:t>
      </w:r>
    </w:p>
    <w:p w:rsidR="00BB1535" w:rsidRDefault="00493302">
      <w:pPr>
        <w:pStyle w:val="a4"/>
        <w:numPr>
          <w:ilvl w:val="1"/>
          <w:numId w:val="6"/>
        </w:numPr>
        <w:tabs>
          <w:tab w:val="left" w:pos="1466"/>
        </w:tabs>
        <w:ind w:right="221" w:firstLine="708"/>
        <w:rPr>
          <w:sz w:val="28"/>
        </w:rPr>
      </w:pPr>
      <w:r>
        <w:rPr>
          <w:sz w:val="28"/>
        </w:rPr>
        <w:t xml:space="preserve">Настоящее Положение определяет принципы и порядок </w:t>
      </w:r>
      <w:proofErr w:type="gramStart"/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 резерва руководителей образовательных организаций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proofErr w:type="gramEnd"/>
      <w:r>
        <w:rPr>
          <w:spacing w:val="1"/>
          <w:sz w:val="28"/>
        </w:rPr>
        <w:t xml:space="preserve"> </w:t>
      </w:r>
      <w:r w:rsidR="00D658AD">
        <w:rPr>
          <w:sz w:val="28"/>
        </w:rPr>
        <w:t xml:space="preserve"> Баймакский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резервом.</w:t>
      </w:r>
    </w:p>
    <w:p w:rsidR="00BB1535" w:rsidRDefault="00493302">
      <w:pPr>
        <w:pStyle w:val="a4"/>
        <w:numPr>
          <w:ilvl w:val="1"/>
          <w:numId w:val="6"/>
        </w:numPr>
        <w:tabs>
          <w:tab w:val="left" w:pos="1590"/>
        </w:tabs>
        <w:ind w:right="22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далее-кадровый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резерв)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потенциалом.</w:t>
      </w:r>
    </w:p>
    <w:p w:rsidR="00BB1535" w:rsidRDefault="00493302">
      <w:pPr>
        <w:pStyle w:val="a4"/>
        <w:numPr>
          <w:ilvl w:val="1"/>
          <w:numId w:val="6"/>
        </w:numPr>
        <w:tabs>
          <w:tab w:val="left" w:pos="1456"/>
        </w:tabs>
        <w:ind w:right="218" w:firstLine="708"/>
        <w:rPr>
          <w:sz w:val="28"/>
        </w:rPr>
      </w:pPr>
      <w:proofErr w:type="gramStart"/>
      <w:r>
        <w:rPr>
          <w:sz w:val="28"/>
        </w:rPr>
        <w:t>Кадровый резерв – это специально сформированная группа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профессионально-деловые,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Федеральным законом от 29.12.2012 №273-ФЗ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и Единым квалификационным справочником 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здравоохранения и социального развития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26.08.2010</w:t>
      </w:r>
      <w:r>
        <w:rPr>
          <w:spacing w:val="1"/>
          <w:sz w:val="28"/>
        </w:rPr>
        <w:t xml:space="preserve"> </w:t>
      </w:r>
      <w:r>
        <w:rPr>
          <w:sz w:val="28"/>
        </w:rPr>
        <w:t>№761н,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71"/>
          <w:sz w:val="28"/>
        </w:rPr>
        <w:t xml:space="preserve"> </w:t>
      </w:r>
      <w:r>
        <w:rPr>
          <w:sz w:val="28"/>
        </w:rPr>
        <w:t>«</w:t>
      </w:r>
      <w:hyperlink r:id="rId6">
        <w:r>
          <w:rPr>
            <w:sz w:val="28"/>
          </w:rPr>
          <w:t>Руководитель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proofErr w:type="gramEnd"/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организации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(управление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образовательной</w:t>
      </w:r>
      <w:proofErr w:type="gramEnd"/>
    </w:p>
    <w:p w:rsidR="00BB1535" w:rsidRDefault="00BB1535">
      <w:pPr>
        <w:jc w:val="both"/>
        <w:rPr>
          <w:sz w:val="28"/>
        </w:rPr>
        <w:sectPr w:rsidR="00BB1535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BB1535" w:rsidRDefault="00493302">
      <w:pPr>
        <w:pStyle w:val="a3"/>
        <w:ind w:right="226"/>
      </w:pPr>
      <w:r>
        <w:lastRenderedPageBreak/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 труда и социальной защиты Российской Федерации от 19.04.2021 N</w:t>
      </w:r>
      <w:r>
        <w:rPr>
          <w:spacing w:val="1"/>
        </w:rPr>
        <w:t xml:space="preserve"> </w:t>
      </w:r>
      <w:r>
        <w:t>250н.</w:t>
      </w:r>
    </w:p>
    <w:p w:rsidR="00BB1535" w:rsidRDefault="00BB1535">
      <w:pPr>
        <w:pStyle w:val="a3"/>
        <w:ind w:left="0"/>
        <w:jc w:val="left"/>
      </w:pPr>
    </w:p>
    <w:p w:rsidR="00BB1535" w:rsidRDefault="00493302">
      <w:pPr>
        <w:pStyle w:val="Heading1"/>
        <w:numPr>
          <w:ilvl w:val="2"/>
          <w:numId w:val="6"/>
        </w:numPr>
        <w:tabs>
          <w:tab w:val="left" w:pos="2092"/>
        </w:tabs>
        <w:ind w:hanging="361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резерва</w:t>
      </w:r>
    </w:p>
    <w:p w:rsidR="00BB1535" w:rsidRDefault="00BB1535">
      <w:pPr>
        <w:pStyle w:val="a3"/>
        <w:ind w:left="0"/>
        <w:jc w:val="left"/>
        <w:rPr>
          <w:b/>
          <w:sz w:val="27"/>
        </w:rPr>
      </w:pPr>
    </w:p>
    <w:p w:rsidR="00BB1535" w:rsidRDefault="00493302">
      <w:pPr>
        <w:pStyle w:val="a4"/>
        <w:numPr>
          <w:ilvl w:val="1"/>
          <w:numId w:val="5"/>
        </w:numPr>
        <w:tabs>
          <w:tab w:val="left" w:pos="1418"/>
        </w:tabs>
        <w:ind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29"/>
        </w:tabs>
        <w:ind w:right="230" w:firstLine="0"/>
        <w:rPr>
          <w:sz w:val="28"/>
        </w:rPr>
      </w:pPr>
      <w:r>
        <w:rPr>
          <w:sz w:val="28"/>
        </w:rPr>
        <w:t>совершенствования деятельности по подбору кадров для замещения 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671"/>
        </w:tabs>
        <w:ind w:right="221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87"/>
        </w:tabs>
        <w:ind w:right="229" w:firstLine="0"/>
        <w:rPr>
          <w:sz w:val="28"/>
        </w:rPr>
      </w:pPr>
      <w:r>
        <w:rPr>
          <w:sz w:val="28"/>
        </w:rPr>
        <w:t>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523"/>
        </w:tabs>
        <w:ind w:right="230" w:firstLine="0"/>
        <w:rPr>
          <w:sz w:val="28"/>
        </w:rPr>
      </w:pP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 образовательных организаций;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15"/>
        </w:tabs>
        <w:ind w:right="226" w:firstLine="0"/>
        <w:rPr>
          <w:sz w:val="28"/>
        </w:rPr>
      </w:pPr>
      <w:r>
        <w:rPr>
          <w:sz w:val="28"/>
        </w:rPr>
        <w:t>мотивации карьерного роста работников и дополнительного стимулирования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квалификации.</w:t>
      </w:r>
    </w:p>
    <w:p w:rsidR="00BB1535" w:rsidRDefault="00493302">
      <w:pPr>
        <w:pStyle w:val="a4"/>
        <w:numPr>
          <w:ilvl w:val="1"/>
          <w:numId w:val="5"/>
        </w:numPr>
        <w:tabs>
          <w:tab w:val="left" w:pos="1418"/>
        </w:tabs>
        <w:spacing w:line="321" w:lineRule="exact"/>
        <w:ind w:hanging="493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22"/>
        </w:tabs>
        <w:ind w:right="231" w:firstLine="0"/>
        <w:rPr>
          <w:sz w:val="28"/>
        </w:rPr>
      </w:pPr>
      <w:r>
        <w:rPr>
          <w:sz w:val="28"/>
        </w:rPr>
        <w:t>гласность и доступность информации о формировании кадрового резерва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84"/>
        </w:tabs>
        <w:ind w:right="229" w:firstLine="0"/>
        <w:rPr>
          <w:sz w:val="28"/>
        </w:rPr>
      </w:pPr>
      <w:r>
        <w:rPr>
          <w:sz w:val="28"/>
        </w:rPr>
        <w:t>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добровольность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583"/>
        </w:tabs>
        <w:ind w:right="226" w:firstLine="0"/>
        <w:rPr>
          <w:sz w:val="28"/>
        </w:rPr>
      </w:pP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качеств, результатов служебной (трудовой) деятельности 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профессионализм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27"/>
        </w:tabs>
        <w:ind w:right="227" w:firstLine="0"/>
        <w:rPr>
          <w:sz w:val="28"/>
        </w:rPr>
      </w:pPr>
      <w:r>
        <w:rPr>
          <w:sz w:val="28"/>
        </w:rPr>
        <w:t>единство основных требований, предъявляемых к кандидатам для включения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резерв.</w:t>
      </w:r>
    </w:p>
    <w:p w:rsidR="00BB1535" w:rsidRDefault="00BB1535">
      <w:pPr>
        <w:pStyle w:val="a3"/>
        <w:ind w:left="0"/>
        <w:jc w:val="left"/>
      </w:pPr>
    </w:p>
    <w:p w:rsidR="00BB1535" w:rsidRDefault="00493302">
      <w:pPr>
        <w:pStyle w:val="Heading1"/>
        <w:numPr>
          <w:ilvl w:val="2"/>
          <w:numId w:val="6"/>
        </w:numPr>
        <w:tabs>
          <w:tab w:val="left" w:pos="2585"/>
        </w:tabs>
        <w:ind w:left="2584" w:hanging="470"/>
        <w:jc w:val="left"/>
      </w:pPr>
      <w:r>
        <w:t>Источники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резерва</w:t>
      </w:r>
    </w:p>
    <w:p w:rsidR="00BB1535" w:rsidRDefault="00BB1535">
      <w:pPr>
        <w:pStyle w:val="a3"/>
        <w:ind w:left="0"/>
        <w:jc w:val="left"/>
        <w:rPr>
          <w:b/>
          <w:sz w:val="27"/>
        </w:rPr>
      </w:pPr>
    </w:p>
    <w:p w:rsidR="00BB1535" w:rsidRDefault="00493302">
      <w:pPr>
        <w:pStyle w:val="a3"/>
        <w:spacing w:line="322" w:lineRule="exact"/>
        <w:ind w:left="925"/>
      </w:pPr>
      <w:r>
        <w:t>3.1.</w:t>
      </w:r>
      <w:r>
        <w:rPr>
          <w:spacing w:val="-4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резерва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являются: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руководители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619"/>
        </w:tabs>
        <w:ind w:right="220" w:firstLine="0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зарекомендовавшие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left="380" w:hanging="164"/>
        <w:rPr>
          <w:sz w:val="28"/>
        </w:rPr>
      </w:pPr>
      <w:r>
        <w:rPr>
          <w:sz w:val="28"/>
        </w:rPr>
        <w:t>молодые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специалисты.</w:t>
      </w:r>
    </w:p>
    <w:p w:rsidR="00BB1535" w:rsidRDefault="00BB1535">
      <w:pPr>
        <w:pStyle w:val="a3"/>
        <w:ind w:left="0"/>
        <w:jc w:val="left"/>
      </w:pPr>
    </w:p>
    <w:p w:rsidR="00BB1535" w:rsidRDefault="00493302">
      <w:pPr>
        <w:pStyle w:val="Heading1"/>
        <w:numPr>
          <w:ilvl w:val="2"/>
          <w:numId w:val="6"/>
        </w:numPr>
        <w:tabs>
          <w:tab w:val="left" w:pos="2731"/>
        </w:tabs>
        <w:spacing w:line="319" w:lineRule="exact"/>
        <w:ind w:left="2730" w:hanging="453"/>
        <w:jc w:val="left"/>
      </w:pPr>
      <w:r>
        <w:t>Требования,</w:t>
      </w:r>
      <w:r>
        <w:rPr>
          <w:spacing w:val="-4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кандидатам</w:t>
      </w:r>
    </w:p>
    <w:p w:rsidR="00BB1535" w:rsidRDefault="00493302">
      <w:pPr>
        <w:pStyle w:val="a3"/>
        <w:ind w:firstLine="708"/>
        <w:jc w:val="left"/>
      </w:pPr>
      <w:r>
        <w:t>4.1.</w:t>
      </w:r>
      <w:r>
        <w:rPr>
          <w:spacing w:val="16"/>
        </w:rPr>
        <w:t xml:space="preserve"> </w:t>
      </w:r>
      <w:r>
        <w:t>Общими</w:t>
      </w:r>
      <w:r>
        <w:rPr>
          <w:spacing w:val="17"/>
        </w:rPr>
        <w:t xml:space="preserve"> </w:t>
      </w:r>
      <w:r>
        <w:t>требованиями,</w:t>
      </w:r>
      <w:r>
        <w:rPr>
          <w:spacing w:val="15"/>
        </w:rPr>
        <w:t xml:space="preserve"> </w:t>
      </w:r>
      <w:r>
        <w:t>предъявляемыми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кандидатам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включения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кадровый</w:t>
      </w:r>
      <w:r>
        <w:rPr>
          <w:spacing w:val="-1"/>
        </w:rPr>
        <w:t xml:space="preserve"> </w:t>
      </w:r>
      <w:r>
        <w:t>резерв,</w:t>
      </w:r>
      <w:r>
        <w:rPr>
          <w:spacing w:val="-1"/>
        </w:rPr>
        <w:t xml:space="preserve"> </w:t>
      </w:r>
      <w:r>
        <w:t>являются: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1" w:lineRule="exact"/>
        <w:ind w:left="380" w:hanging="164"/>
        <w:jc w:val="left"/>
        <w:rPr>
          <w:sz w:val="28"/>
        </w:rPr>
      </w:pPr>
      <w:r>
        <w:rPr>
          <w:sz w:val="28"/>
        </w:rPr>
        <w:t>гражданство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BB1535" w:rsidRDefault="00BB1535">
      <w:pPr>
        <w:spacing w:line="321" w:lineRule="exact"/>
        <w:rPr>
          <w:sz w:val="28"/>
        </w:rPr>
        <w:sectPr w:rsidR="00BB1535">
          <w:pgSz w:w="11910" w:h="16840"/>
          <w:pgMar w:top="1040" w:right="340" w:bottom="280" w:left="1060" w:header="720" w:footer="720" w:gutter="0"/>
          <w:cols w:space="720"/>
        </w:sectPr>
      </w:pP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left="380" w:hanging="164"/>
        <w:rPr>
          <w:sz w:val="28"/>
        </w:rPr>
      </w:pPr>
      <w:r>
        <w:rPr>
          <w:sz w:val="28"/>
        </w:rPr>
        <w:lastRenderedPageBreak/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25 лет;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95"/>
        </w:tabs>
        <w:ind w:right="228" w:firstLine="0"/>
        <w:rPr>
          <w:sz w:val="28"/>
        </w:rPr>
      </w:pPr>
      <w:r>
        <w:rPr>
          <w:sz w:val="28"/>
        </w:rPr>
        <w:t>высшее образование и соответствие квалификационным требованиям,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95"/>
        </w:tabs>
        <w:ind w:right="230" w:firstLine="0"/>
        <w:rPr>
          <w:sz w:val="28"/>
        </w:rPr>
      </w:pPr>
      <w:r>
        <w:rPr>
          <w:sz w:val="28"/>
        </w:rPr>
        <w:t>профессиональное образование по направлениям подготовки «Государственное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«Менеджмент»,</w:t>
      </w:r>
      <w:r>
        <w:rPr>
          <w:spacing w:val="-2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персоналом»;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стаж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839"/>
        </w:tabs>
        <w:ind w:right="220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преследования;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left="380" w:hanging="164"/>
        <w:rPr>
          <w:sz w:val="28"/>
        </w:rPr>
      </w:pPr>
      <w:r>
        <w:rPr>
          <w:sz w:val="28"/>
        </w:rPr>
        <w:t>личностно-деловые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BB1535" w:rsidRDefault="00BB1535">
      <w:pPr>
        <w:pStyle w:val="a3"/>
        <w:ind w:left="0"/>
        <w:jc w:val="left"/>
      </w:pPr>
    </w:p>
    <w:p w:rsidR="00BB1535" w:rsidRDefault="00493302">
      <w:pPr>
        <w:pStyle w:val="Heading1"/>
        <w:numPr>
          <w:ilvl w:val="2"/>
          <w:numId w:val="6"/>
        </w:numPr>
        <w:tabs>
          <w:tab w:val="left" w:pos="3694"/>
        </w:tabs>
        <w:ind w:left="3693" w:hanging="342"/>
        <w:jc w:val="left"/>
      </w:pPr>
      <w:r>
        <w:t>Организация</w:t>
      </w:r>
      <w:r>
        <w:rPr>
          <w:spacing w:val="-5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кандидатов</w:t>
      </w:r>
    </w:p>
    <w:p w:rsidR="00BB1535" w:rsidRDefault="00BB1535">
      <w:pPr>
        <w:pStyle w:val="a3"/>
        <w:ind w:left="0"/>
        <w:jc w:val="left"/>
        <w:rPr>
          <w:b/>
          <w:sz w:val="27"/>
        </w:rPr>
      </w:pPr>
    </w:p>
    <w:p w:rsidR="00BB1535" w:rsidRDefault="00493302">
      <w:pPr>
        <w:pStyle w:val="a4"/>
        <w:numPr>
          <w:ilvl w:val="1"/>
          <w:numId w:val="3"/>
        </w:numPr>
        <w:tabs>
          <w:tab w:val="left" w:pos="1672"/>
        </w:tabs>
        <w:ind w:right="220" w:firstLine="708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D658AD">
        <w:rPr>
          <w:sz w:val="28"/>
        </w:rPr>
        <w:t xml:space="preserve"> Баймакский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BB1535" w:rsidRDefault="00493302">
      <w:pPr>
        <w:pStyle w:val="a4"/>
        <w:numPr>
          <w:ilvl w:val="1"/>
          <w:numId w:val="3"/>
        </w:numPr>
        <w:tabs>
          <w:tab w:val="left" w:pos="1563"/>
        </w:tabs>
        <w:spacing w:line="242" w:lineRule="auto"/>
        <w:ind w:right="227" w:firstLine="708"/>
        <w:rPr>
          <w:sz w:val="28"/>
        </w:rPr>
      </w:pP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IV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BB1535" w:rsidRDefault="00493302">
      <w:pPr>
        <w:pStyle w:val="a4"/>
        <w:numPr>
          <w:ilvl w:val="1"/>
          <w:numId w:val="3"/>
        </w:numPr>
        <w:tabs>
          <w:tab w:val="left" w:pos="1535"/>
        </w:tabs>
        <w:ind w:right="227" w:firstLine="708"/>
        <w:rPr>
          <w:sz w:val="28"/>
        </w:rPr>
      </w:pP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выдвижение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самовыдвижения.</w:t>
      </w:r>
    </w:p>
    <w:p w:rsidR="00BB1535" w:rsidRDefault="00493302">
      <w:pPr>
        <w:pStyle w:val="a4"/>
        <w:numPr>
          <w:ilvl w:val="1"/>
          <w:numId w:val="3"/>
        </w:numPr>
        <w:tabs>
          <w:tab w:val="left" w:pos="1540"/>
        </w:tabs>
        <w:spacing w:line="242" w:lineRule="auto"/>
        <w:ind w:right="226" w:firstLine="708"/>
        <w:rPr>
          <w:sz w:val="28"/>
        </w:rPr>
      </w:pP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3"/>
        </w:tabs>
        <w:ind w:right="226" w:firstLine="0"/>
        <w:rPr>
          <w:sz w:val="28"/>
        </w:rPr>
      </w:pPr>
      <w:r>
        <w:rPr>
          <w:sz w:val="28"/>
        </w:rPr>
        <w:t>личное заявление о включение в кадровый резерв по форме согласно приложению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1265"/>
          <w:tab w:val="left" w:pos="1266"/>
          <w:tab w:val="left" w:pos="3071"/>
          <w:tab w:val="left" w:pos="5697"/>
          <w:tab w:val="left" w:pos="8519"/>
        </w:tabs>
        <w:ind w:right="220" w:firstLine="0"/>
        <w:rPr>
          <w:sz w:val="28"/>
        </w:rPr>
      </w:pPr>
      <w:r>
        <w:rPr>
          <w:sz w:val="28"/>
        </w:rPr>
        <w:t>анкета,</w:t>
      </w:r>
      <w:r>
        <w:rPr>
          <w:sz w:val="28"/>
        </w:rPr>
        <w:tab/>
        <w:t>утвержденная</w:t>
      </w:r>
      <w:r>
        <w:rPr>
          <w:sz w:val="28"/>
        </w:rPr>
        <w:tab/>
        <w:t>распоряжением</w:t>
      </w:r>
      <w:r>
        <w:rPr>
          <w:sz w:val="28"/>
        </w:rPr>
        <w:tab/>
      </w:r>
      <w:r>
        <w:rPr>
          <w:spacing w:val="-1"/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26.05.2005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667-р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изменениями);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58"/>
        </w:tabs>
        <w:ind w:right="223" w:firstLine="0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рекомендация</w:t>
      </w:r>
      <w:r>
        <w:rPr>
          <w:spacing w:val="-3"/>
          <w:sz w:val="28"/>
        </w:rPr>
        <w:t xml:space="preserve"> </w:t>
      </w:r>
      <w:r>
        <w:rPr>
          <w:sz w:val="28"/>
        </w:rPr>
        <w:t>(характеристика)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"/>
          <w:sz w:val="28"/>
        </w:rPr>
        <w:t xml:space="preserve"> </w:t>
      </w:r>
      <w:r>
        <w:rPr>
          <w:sz w:val="28"/>
        </w:rPr>
        <w:t>самовыдвижения);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наград;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left="380" w:hanging="164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преследования;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стратегический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left="380" w:hanging="164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B1535" w:rsidRDefault="00493302">
      <w:pPr>
        <w:pStyle w:val="a4"/>
        <w:numPr>
          <w:ilvl w:val="1"/>
          <w:numId w:val="3"/>
        </w:numPr>
        <w:tabs>
          <w:tab w:val="left" w:pos="1496"/>
        </w:tabs>
        <w:ind w:right="228" w:firstLine="708"/>
        <w:rPr>
          <w:sz w:val="28"/>
        </w:rPr>
      </w:pP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им,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проверены.</w:t>
      </w:r>
    </w:p>
    <w:p w:rsidR="00BB1535" w:rsidRDefault="00BB1535">
      <w:pPr>
        <w:pStyle w:val="a3"/>
        <w:ind w:left="0"/>
        <w:jc w:val="left"/>
        <w:rPr>
          <w:sz w:val="27"/>
        </w:rPr>
      </w:pPr>
    </w:p>
    <w:p w:rsidR="00BB1535" w:rsidRDefault="00493302">
      <w:pPr>
        <w:pStyle w:val="Heading1"/>
        <w:numPr>
          <w:ilvl w:val="2"/>
          <w:numId w:val="6"/>
        </w:numPr>
        <w:tabs>
          <w:tab w:val="left" w:pos="3089"/>
        </w:tabs>
        <w:spacing w:line="319" w:lineRule="exact"/>
        <w:ind w:left="3088" w:hanging="452"/>
        <w:jc w:val="left"/>
      </w:pPr>
      <w:r>
        <w:t>Порядок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резерва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654"/>
          <w:tab w:val="left" w:pos="1655"/>
          <w:tab w:val="left" w:pos="3258"/>
          <w:tab w:val="left" w:pos="4413"/>
          <w:tab w:val="left" w:pos="4868"/>
          <w:tab w:val="left" w:pos="5983"/>
          <w:tab w:val="left" w:pos="7655"/>
          <w:tab w:val="left" w:pos="8089"/>
          <w:tab w:val="left" w:pos="9499"/>
        </w:tabs>
        <w:spacing w:line="319" w:lineRule="exact"/>
        <w:rPr>
          <w:sz w:val="28"/>
        </w:rPr>
      </w:pPr>
      <w:proofErr w:type="gramStart"/>
      <w:r>
        <w:rPr>
          <w:sz w:val="28"/>
        </w:rPr>
        <w:t>Процедура</w:t>
      </w:r>
      <w:r>
        <w:rPr>
          <w:sz w:val="28"/>
        </w:rPr>
        <w:tab/>
        <w:t>оценки</w:t>
      </w:r>
      <w:r>
        <w:rPr>
          <w:sz w:val="28"/>
        </w:rPr>
        <w:tab/>
        <w:t>и</w:t>
      </w:r>
      <w:r>
        <w:rPr>
          <w:sz w:val="28"/>
        </w:rPr>
        <w:tab/>
        <w:t>отбора</w:t>
      </w:r>
      <w:r>
        <w:rPr>
          <w:sz w:val="28"/>
        </w:rPr>
        <w:tab/>
        <w:t>кандидатов</w:t>
      </w:r>
      <w:r>
        <w:rPr>
          <w:sz w:val="28"/>
        </w:rPr>
        <w:tab/>
        <w:t>в</w:t>
      </w:r>
      <w:r>
        <w:rPr>
          <w:sz w:val="28"/>
        </w:rPr>
        <w:tab/>
        <w:t>кадровой</w:t>
      </w:r>
      <w:r>
        <w:rPr>
          <w:sz w:val="28"/>
        </w:rPr>
        <w:tab/>
        <w:t>резерв</w:t>
      </w:r>
      <w:proofErr w:type="gramEnd"/>
    </w:p>
    <w:p w:rsidR="00BB1535" w:rsidRDefault="00BB1535">
      <w:pPr>
        <w:spacing w:line="319" w:lineRule="exact"/>
        <w:rPr>
          <w:sz w:val="28"/>
        </w:rPr>
        <w:sectPr w:rsidR="00BB1535">
          <w:pgSz w:w="11910" w:h="16840"/>
          <w:pgMar w:top="1040" w:right="340" w:bottom="280" w:left="1060" w:header="720" w:footer="720" w:gutter="0"/>
          <w:cols w:space="720"/>
        </w:sectPr>
      </w:pPr>
    </w:p>
    <w:p w:rsidR="00BB1535" w:rsidRDefault="00493302">
      <w:pPr>
        <w:pStyle w:val="a3"/>
        <w:ind w:right="219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комиссия).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образования.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этапы:</w:t>
      </w:r>
    </w:p>
    <w:p w:rsidR="00BB1535" w:rsidRDefault="00493302">
      <w:pPr>
        <w:pStyle w:val="a4"/>
        <w:numPr>
          <w:ilvl w:val="2"/>
          <w:numId w:val="2"/>
        </w:numPr>
        <w:tabs>
          <w:tab w:val="left" w:pos="1841"/>
        </w:tabs>
        <w:ind w:right="220" w:firstLine="708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формируется кадровый резерв с учетом итогов работы с кадровым резервом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далее-перечень</w:t>
      </w:r>
      <w:proofErr w:type="spellEnd"/>
      <w:r>
        <w:rPr>
          <w:sz w:val="28"/>
        </w:rPr>
        <w:t>).</w:t>
      </w:r>
    </w:p>
    <w:p w:rsidR="00BB1535" w:rsidRDefault="00493302">
      <w:pPr>
        <w:pStyle w:val="a4"/>
        <w:numPr>
          <w:ilvl w:val="2"/>
          <w:numId w:val="2"/>
        </w:numPr>
        <w:tabs>
          <w:tab w:val="left" w:pos="1678"/>
        </w:tabs>
        <w:ind w:right="231" w:firstLine="708"/>
        <w:rPr>
          <w:sz w:val="28"/>
        </w:rPr>
      </w:pPr>
      <w:r>
        <w:rPr>
          <w:sz w:val="28"/>
        </w:rPr>
        <w:t>Оценка и отбор кандидатов в кадровый резерв по наиболее 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89"/>
        </w:tabs>
        <w:ind w:right="225" w:firstLine="0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4"/>
          <w:sz w:val="28"/>
        </w:rPr>
        <w:t xml:space="preserve"> </w:t>
      </w:r>
      <w:r>
        <w:rPr>
          <w:sz w:val="28"/>
        </w:rPr>
        <w:t>и вести ее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717"/>
        </w:tabs>
        <w:ind w:right="227" w:firstLine="0"/>
        <w:rPr>
          <w:sz w:val="28"/>
        </w:rPr>
      </w:pPr>
      <w:r>
        <w:rPr>
          <w:sz w:val="28"/>
        </w:rPr>
        <w:t>профессионализм,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креативность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513"/>
        </w:tabs>
        <w:ind w:right="225" w:firstLine="0"/>
        <w:rPr>
          <w:sz w:val="28"/>
        </w:rPr>
      </w:pPr>
      <w:r>
        <w:rPr>
          <w:sz w:val="28"/>
        </w:rPr>
        <w:t>коммуникабельность,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стрессоустойчивость</w:t>
      </w:r>
      <w:proofErr w:type="spellEnd"/>
      <w:r>
        <w:rPr>
          <w:sz w:val="28"/>
        </w:rPr>
        <w:t>.</w:t>
      </w:r>
    </w:p>
    <w:p w:rsidR="00BB1535" w:rsidRDefault="00493302">
      <w:pPr>
        <w:pStyle w:val="a4"/>
        <w:numPr>
          <w:ilvl w:val="2"/>
          <w:numId w:val="2"/>
        </w:numPr>
        <w:tabs>
          <w:tab w:val="left" w:pos="1626"/>
        </w:tabs>
        <w:spacing w:line="322" w:lineRule="exact"/>
        <w:ind w:left="1625" w:hanging="701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резерв.</w:t>
      </w:r>
    </w:p>
    <w:p w:rsidR="00BB1535" w:rsidRDefault="00493302">
      <w:pPr>
        <w:pStyle w:val="a4"/>
        <w:numPr>
          <w:ilvl w:val="2"/>
          <w:numId w:val="2"/>
        </w:numPr>
        <w:tabs>
          <w:tab w:val="left" w:pos="1626"/>
        </w:tabs>
        <w:spacing w:line="322" w:lineRule="exact"/>
        <w:ind w:left="1625" w:hanging="701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(исключение)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резерв.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456"/>
        </w:tabs>
        <w:ind w:right="230" w:firstLine="708"/>
        <w:rPr>
          <w:sz w:val="28"/>
        </w:rPr>
      </w:pPr>
      <w:r>
        <w:rPr>
          <w:sz w:val="28"/>
        </w:rPr>
        <w:t>По итогам изучения и оценки документов, а также собеседования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03"/>
        </w:tabs>
        <w:ind w:right="224" w:firstLine="0"/>
        <w:rPr>
          <w:sz w:val="28"/>
        </w:rPr>
      </w:pPr>
      <w:r>
        <w:rPr>
          <w:sz w:val="28"/>
        </w:rPr>
        <w:t>подлежит включению в кадровый резерв с составлением индивидуального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кандидата;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резерв.</w:t>
      </w:r>
    </w:p>
    <w:p w:rsidR="00BB1535" w:rsidRDefault="00493302">
      <w:pPr>
        <w:pStyle w:val="a3"/>
        <w:ind w:right="229" w:firstLine="708"/>
      </w:pPr>
      <w:r>
        <w:t>Заседание комиссии считается правомочным, если на нем присутствует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кандидата</w:t>
      </w:r>
      <w:r>
        <w:rPr>
          <w:spacing w:val="-67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протоколом.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487"/>
        </w:tabs>
        <w:ind w:right="224" w:firstLine="708"/>
        <w:rPr>
          <w:sz w:val="28"/>
        </w:rPr>
      </w:pPr>
      <w:r>
        <w:rPr>
          <w:sz w:val="28"/>
        </w:rPr>
        <w:t>На основании 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 кандидатов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Положению.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441"/>
        </w:tabs>
        <w:ind w:right="229" w:firstLine="708"/>
        <w:rPr>
          <w:sz w:val="28"/>
        </w:rPr>
      </w:pPr>
      <w:r>
        <w:rPr>
          <w:sz w:val="28"/>
        </w:rPr>
        <w:t>Информация о результатах отбора в месячный срок со дня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 резерва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доводится до кандидата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форме.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444"/>
        </w:tabs>
        <w:ind w:right="221" w:firstLine="708"/>
        <w:rPr>
          <w:sz w:val="28"/>
        </w:rPr>
      </w:pPr>
      <w:r>
        <w:rPr>
          <w:sz w:val="28"/>
        </w:rPr>
        <w:t>Лица, включенные в состав кадрового резерва на текущий 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 могут включаться в кадровый резерв и на последующие годы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кандидатов.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568"/>
        </w:tabs>
        <w:ind w:right="225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резерва.</w:t>
      </w:r>
    </w:p>
    <w:p w:rsidR="00BB1535" w:rsidRDefault="00BB1535">
      <w:pPr>
        <w:jc w:val="both"/>
        <w:rPr>
          <w:sz w:val="28"/>
        </w:rPr>
        <w:sectPr w:rsidR="00BB1535">
          <w:pgSz w:w="11910" w:h="16840"/>
          <w:pgMar w:top="1040" w:right="340" w:bottom="280" w:left="1060" w:header="720" w:footer="720" w:gutter="0"/>
          <w:cols w:space="720"/>
        </w:sectPr>
      </w:pPr>
    </w:p>
    <w:p w:rsidR="00BB1535" w:rsidRDefault="00493302">
      <w:pPr>
        <w:pStyle w:val="a4"/>
        <w:numPr>
          <w:ilvl w:val="1"/>
          <w:numId w:val="2"/>
        </w:numPr>
        <w:tabs>
          <w:tab w:val="left" w:pos="1576"/>
        </w:tabs>
        <w:ind w:right="220" w:firstLine="708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резерве,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5.4.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планы.</w:t>
      </w:r>
    </w:p>
    <w:p w:rsidR="00BB1535" w:rsidRDefault="00493302">
      <w:pPr>
        <w:pStyle w:val="a4"/>
        <w:numPr>
          <w:ilvl w:val="1"/>
          <w:numId w:val="2"/>
        </w:numPr>
        <w:tabs>
          <w:tab w:val="left" w:pos="1472"/>
        </w:tabs>
        <w:ind w:right="220" w:firstLine="708"/>
        <w:rPr>
          <w:sz w:val="28"/>
        </w:rPr>
      </w:pPr>
      <w:r>
        <w:rPr>
          <w:sz w:val="28"/>
        </w:rPr>
        <w:t>Индивидуальные планы развития кандидатов на вакантные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далее-индивидуальный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план)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BB1535" w:rsidRDefault="00493302">
      <w:pPr>
        <w:pStyle w:val="a3"/>
        <w:spacing w:line="322" w:lineRule="exact"/>
        <w:ind w:left="925"/>
      </w:pPr>
      <w:r>
        <w:t>Индивидуальный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переподготовка,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12"/>
        </w:tabs>
        <w:spacing w:line="242" w:lineRule="auto"/>
        <w:ind w:right="232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27"/>
          <w:sz w:val="28"/>
        </w:rPr>
        <w:t xml:space="preserve"> </w:t>
      </w:r>
      <w:r>
        <w:rPr>
          <w:sz w:val="28"/>
        </w:rPr>
        <w:t>коллегий,</w:t>
      </w:r>
      <w:r>
        <w:rPr>
          <w:spacing w:val="24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2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групп,</w:t>
      </w:r>
      <w:r>
        <w:rPr>
          <w:spacing w:val="26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24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BB1535" w:rsidRDefault="00BB1535">
      <w:pPr>
        <w:pStyle w:val="a3"/>
        <w:ind w:left="0"/>
        <w:jc w:val="left"/>
      </w:pPr>
    </w:p>
    <w:p w:rsidR="00BB1535" w:rsidRDefault="00493302">
      <w:pPr>
        <w:pStyle w:val="Heading1"/>
        <w:numPr>
          <w:ilvl w:val="2"/>
          <w:numId w:val="6"/>
        </w:numPr>
        <w:tabs>
          <w:tab w:val="left" w:pos="2837"/>
        </w:tabs>
        <w:spacing w:line="319" w:lineRule="exact"/>
        <w:ind w:left="2836" w:hanging="564"/>
        <w:jc w:val="both"/>
      </w:pP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исключение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кадрового резерва</w:t>
      </w:r>
    </w:p>
    <w:p w:rsidR="00BB1535" w:rsidRDefault="00493302">
      <w:pPr>
        <w:pStyle w:val="a4"/>
        <w:numPr>
          <w:ilvl w:val="1"/>
          <w:numId w:val="1"/>
        </w:numPr>
        <w:tabs>
          <w:tab w:val="left" w:pos="1650"/>
        </w:tabs>
        <w:ind w:right="22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 в кадровый резерв по соответствующей должности. Решение о выборе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 учредитель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BB1535" w:rsidRDefault="00493302">
      <w:pPr>
        <w:pStyle w:val="a3"/>
        <w:ind w:right="222" w:firstLine="70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назначении, либо в письменной форме отказывается от замещения предложенной</w:t>
      </w:r>
      <w:r>
        <w:rPr>
          <w:spacing w:val="1"/>
        </w:rPr>
        <w:t xml:space="preserve"> </w:t>
      </w:r>
      <w:r>
        <w:t>вакантной</w:t>
      </w:r>
      <w:r>
        <w:rPr>
          <w:spacing w:val="-1"/>
        </w:rPr>
        <w:t xml:space="preserve"> </w:t>
      </w:r>
      <w:r>
        <w:t>должности.</w:t>
      </w:r>
    </w:p>
    <w:p w:rsidR="00BB1535" w:rsidRDefault="00493302">
      <w:pPr>
        <w:pStyle w:val="a4"/>
        <w:numPr>
          <w:ilvl w:val="1"/>
          <w:numId w:val="1"/>
        </w:numPr>
        <w:tabs>
          <w:tab w:val="left" w:pos="1610"/>
        </w:tabs>
        <w:ind w:right="219" w:firstLine="708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501"/>
        </w:tabs>
        <w:spacing w:line="242" w:lineRule="auto"/>
        <w:ind w:right="220" w:firstLine="0"/>
        <w:jc w:val="left"/>
        <w:rPr>
          <w:sz w:val="28"/>
        </w:rPr>
      </w:pP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00"/>
        </w:tabs>
        <w:ind w:right="228" w:firstLine="0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6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кадровом резерве;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1" w:lineRule="exact"/>
        <w:ind w:left="380" w:hanging="164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 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резерва;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403"/>
        </w:tabs>
        <w:ind w:right="230" w:firstLine="0"/>
        <w:jc w:val="left"/>
        <w:rPr>
          <w:sz w:val="28"/>
        </w:rPr>
      </w:pPr>
      <w:r>
        <w:rPr>
          <w:sz w:val="28"/>
        </w:rPr>
        <w:t>сокращение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реорганизацией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ликвидацией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смерти;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6"/>
          <w:sz w:val="28"/>
        </w:rPr>
        <w:t xml:space="preserve"> </w:t>
      </w:r>
      <w:r>
        <w:rPr>
          <w:sz w:val="28"/>
        </w:rPr>
        <w:t>дееспособным;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судом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умершим;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left="380" w:hanging="164"/>
        <w:jc w:val="left"/>
        <w:rPr>
          <w:sz w:val="28"/>
        </w:rPr>
      </w:pPr>
      <w:r>
        <w:rPr>
          <w:sz w:val="28"/>
        </w:rPr>
        <w:t>вступление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суда;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spacing w:line="322" w:lineRule="exact"/>
        <w:ind w:left="380" w:hanging="164"/>
        <w:jc w:val="left"/>
        <w:rPr>
          <w:sz w:val="28"/>
        </w:rPr>
      </w:pPr>
      <w:r>
        <w:rPr>
          <w:sz w:val="28"/>
        </w:rPr>
        <w:t>выезд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left="380" w:hanging="164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BB1535" w:rsidRDefault="00493302">
      <w:pPr>
        <w:pStyle w:val="a4"/>
        <w:numPr>
          <w:ilvl w:val="0"/>
          <w:numId w:val="4"/>
        </w:numPr>
        <w:tabs>
          <w:tab w:val="left" w:pos="381"/>
        </w:tabs>
        <w:ind w:right="227" w:firstLine="0"/>
        <w:jc w:val="left"/>
        <w:rPr>
          <w:sz w:val="28"/>
        </w:rPr>
      </w:pPr>
      <w:r>
        <w:rPr>
          <w:sz w:val="28"/>
        </w:rPr>
        <w:t>в случае установленной в судебном порядке стойкой неспособности по состоянию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претендовать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замещение 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руководителя.</w:t>
      </w:r>
    </w:p>
    <w:p w:rsidR="00BB1535" w:rsidRDefault="00493302">
      <w:pPr>
        <w:pStyle w:val="a4"/>
        <w:numPr>
          <w:ilvl w:val="1"/>
          <w:numId w:val="1"/>
        </w:numPr>
        <w:tabs>
          <w:tab w:val="left" w:pos="1553"/>
          <w:tab w:val="left" w:pos="1554"/>
          <w:tab w:val="left" w:pos="2802"/>
          <w:tab w:val="left" w:pos="3291"/>
          <w:tab w:val="left" w:pos="4972"/>
          <w:tab w:val="left" w:pos="6395"/>
          <w:tab w:val="left" w:pos="6863"/>
          <w:tab w:val="left" w:pos="7968"/>
          <w:tab w:val="left" w:pos="9382"/>
        </w:tabs>
        <w:ind w:right="224" w:firstLine="708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исключении</w:t>
      </w:r>
      <w:r>
        <w:rPr>
          <w:sz w:val="28"/>
        </w:rPr>
        <w:tab/>
        <w:t>кандидата</w:t>
      </w:r>
      <w:r>
        <w:rPr>
          <w:sz w:val="28"/>
        </w:rPr>
        <w:tab/>
        <w:t>из</w:t>
      </w:r>
      <w:r>
        <w:rPr>
          <w:sz w:val="28"/>
        </w:rPr>
        <w:tab/>
        <w:t>состава</w:t>
      </w:r>
      <w:r>
        <w:rPr>
          <w:sz w:val="28"/>
        </w:rPr>
        <w:tab/>
        <w:t>кадрового</w:t>
      </w:r>
      <w:r>
        <w:rPr>
          <w:sz w:val="28"/>
        </w:rPr>
        <w:tab/>
        <w:t>резерва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:rsidR="00BB1535" w:rsidRDefault="00BB1535">
      <w:pPr>
        <w:rPr>
          <w:sz w:val="28"/>
        </w:rPr>
        <w:sectPr w:rsidR="00BB1535">
          <w:pgSz w:w="11910" w:h="16840"/>
          <w:pgMar w:top="1040" w:right="340" w:bottom="280" w:left="1060" w:header="720" w:footer="720" w:gutter="0"/>
          <w:cols w:space="720"/>
        </w:sectPr>
      </w:pPr>
    </w:p>
    <w:p w:rsidR="00BB1535" w:rsidRDefault="00493302">
      <w:pPr>
        <w:pStyle w:val="a3"/>
        <w:spacing w:line="242" w:lineRule="auto"/>
        <w:ind w:left="8628" w:right="219" w:hanging="70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Положению</w:t>
      </w:r>
    </w:p>
    <w:p w:rsidR="00BB1535" w:rsidRDefault="00BB1535">
      <w:pPr>
        <w:pStyle w:val="a3"/>
        <w:ind w:left="0"/>
        <w:jc w:val="left"/>
        <w:rPr>
          <w:sz w:val="27"/>
        </w:rPr>
      </w:pPr>
    </w:p>
    <w:p w:rsidR="00BB1535" w:rsidRDefault="00493302">
      <w:pPr>
        <w:pStyle w:val="a3"/>
        <w:ind w:left="5661" w:right="224" w:hanging="370"/>
        <w:jc w:val="right"/>
      </w:pPr>
      <w:r>
        <w:t>В комиссию по отбору в кадровый резерв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замещения</w:t>
      </w:r>
      <w:r>
        <w:rPr>
          <w:spacing w:val="-4"/>
        </w:rPr>
        <w:t xml:space="preserve"> </w:t>
      </w:r>
      <w:r>
        <w:t>вакантных</w:t>
      </w:r>
      <w:r>
        <w:rPr>
          <w:spacing w:val="-6"/>
        </w:rPr>
        <w:t xml:space="preserve"> </w:t>
      </w:r>
      <w:r>
        <w:t>должностей</w:t>
      </w:r>
    </w:p>
    <w:p w:rsidR="00BB1535" w:rsidRDefault="00493302">
      <w:pPr>
        <w:pStyle w:val="a3"/>
        <w:ind w:left="5354" w:right="224" w:hanging="545"/>
        <w:jc w:val="right"/>
      </w:pPr>
      <w:r>
        <w:t>руководителей образовательных организаций</w:t>
      </w:r>
      <w:r>
        <w:rPr>
          <w:spacing w:val="-67"/>
        </w:rPr>
        <w:t xml:space="preserve"> </w:t>
      </w:r>
      <w:r>
        <w:t xml:space="preserve">муниципального района </w:t>
      </w:r>
      <w:r w:rsidR="00D658AD">
        <w:t xml:space="preserve"> Баймакский район</w:t>
      </w:r>
      <w:r>
        <w:rPr>
          <w:spacing w:val="-1"/>
        </w:rPr>
        <w:t xml:space="preserve"> </w:t>
      </w:r>
      <w:r>
        <w:t>Республики Башкортостан</w:t>
      </w:r>
    </w:p>
    <w:p w:rsidR="00BB1535" w:rsidRDefault="00493302">
      <w:pPr>
        <w:pStyle w:val="a3"/>
        <w:tabs>
          <w:tab w:val="left" w:pos="10344"/>
        </w:tabs>
        <w:ind w:left="4763" w:right="159" w:firstLine="494"/>
        <w:jc w:val="right"/>
      </w:pPr>
      <w:r>
        <w:t>от</w:t>
      </w:r>
      <w:r>
        <w:rPr>
          <w:u w:val="single"/>
        </w:rPr>
        <w:tab/>
      </w:r>
      <w:r>
        <w:t xml:space="preserve"> </w:t>
      </w: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535" w:rsidRDefault="00356C0D">
      <w:pPr>
        <w:pStyle w:val="a3"/>
        <w:ind w:left="0"/>
        <w:jc w:val="left"/>
        <w:rPr>
          <w:sz w:val="23"/>
        </w:rPr>
      </w:pPr>
      <w:r w:rsidRPr="00356C0D">
        <w:pict>
          <v:shape id="_x0000_s1026" style="position:absolute;margin-left:259.85pt;margin-top:15.8pt;width:273.05pt;height:.1pt;z-index:-251658752;mso-wrap-distance-left:0;mso-wrap-distance-right:0;mso-position-horizontal-relative:page" coordorigin="5197,316" coordsize="5461,0" path="m5197,316r5460,e" filled="f" strokeweight=".19811mm">
            <v:path arrowok="t"/>
            <w10:wrap type="topAndBottom" anchorx="page"/>
          </v:shape>
        </w:pict>
      </w:r>
    </w:p>
    <w:p w:rsidR="00BB1535" w:rsidRDefault="00BB1535">
      <w:pPr>
        <w:pStyle w:val="a3"/>
        <w:ind w:left="0"/>
        <w:jc w:val="left"/>
        <w:rPr>
          <w:sz w:val="11"/>
        </w:rPr>
      </w:pPr>
    </w:p>
    <w:p w:rsidR="00BB1535" w:rsidRDefault="00493302">
      <w:pPr>
        <w:pStyle w:val="a3"/>
        <w:tabs>
          <w:tab w:val="left" w:pos="10345"/>
        </w:tabs>
        <w:ind w:left="4879"/>
        <w:jc w:val="left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535" w:rsidRDefault="00BB1535">
      <w:pPr>
        <w:pStyle w:val="a3"/>
        <w:ind w:left="0"/>
        <w:jc w:val="left"/>
        <w:rPr>
          <w:sz w:val="20"/>
        </w:rPr>
      </w:pPr>
    </w:p>
    <w:p w:rsidR="00BB1535" w:rsidRDefault="00493302">
      <w:pPr>
        <w:pStyle w:val="a3"/>
        <w:ind w:left="1194" w:right="492"/>
        <w:jc w:val="center"/>
      </w:pPr>
      <w:r>
        <w:t>Заявление</w:t>
      </w:r>
    </w:p>
    <w:p w:rsidR="00BB1535" w:rsidRDefault="00BB1535">
      <w:pPr>
        <w:pStyle w:val="a3"/>
        <w:ind w:left="0"/>
        <w:jc w:val="left"/>
        <w:rPr>
          <w:sz w:val="27"/>
        </w:rPr>
      </w:pPr>
    </w:p>
    <w:p w:rsidR="00BB1535" w:rsidRDefault="00493302">
      <w:pPr>
        <w:pStyle w:val="a3"/>
        <w:tabs>
          <w:tab w:val="left" w:pos="9998"/>
        </w:tabs>
        <w:ind w:right="222" w:firstLine="708"/>
      </w:pPr>
      <w:r>
        <w:t>Прошу принять документы и рассмотреть мою кандидатуру для включения в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D658AD">
        <w:t xml:space="preserve"> Баймакский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должность</w:t>
      </w:r>
      <w:r>
        <w:rPr>
          <w:u w:val="single"/>
        </w:rPr>
        <w:tab/>
      </w:r>
      <w:r>
        <w:t>.</w:t>
      </w:r>
    </w:p>
    <w:p w:rsidR="00BB1535" w:rsidRDefault="00493302">
      <w:pPr>
        <w:pStyle w:val="a3"/>
        <w:ind w:right="221" w:firstLine="708"/>
      </w:pPr>
      <w:r>
        <w:t>Согласе</w:t>
      </w:r>
      <w:proofErr w:type="gramStart"/>
      <w:r>
        <w:t>н(</w:t>
      </w:r>
      <w:proofErr w:type="gramEnd"/>
      <w:r>
        <w:t>на) на проверку достоверности представленных мною сведений для</w:t>
      </w:r>
      <w:r>
        <w:rPr>
          <w:spacing w:val="-6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вакантных</w:t>
      </w:r>
      <w:r>
        <w:rPr>
          <w:spacing w:val="7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D658AD">
        <w:t xml:space="preserve"> Баймакский район</w:t>
      </w:r>
      <w:r>
        <w:t xml:space="preserve"> Республики Башкортостан и обработку моих персональных</w:t>
      </w:r>
      <w:r>
        <w:rPr>
          <w:spacing w:val="1"/>
        </w:rPr>
        <w:t xml:space="preserve"> </w:t>
      </w:r>
      <w:r>
        <w:t>данных.</w:t>
      </w:r>
    </w:p>
    <w:p w:rsidR="00BB1535" w:rsidRDefault="00493302">
      <w:pPr>
        <w:pStyle w:val="a3"/>
        <w:ind w:left="925"/>
      </w:pPr>
      <w:r>
        <w:t>Необходимые</w:t>
      </w:r>
      <w:r>
        <w:rPr>
          <w:spacing w:val="-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 xml:space="preserve">        </w:t>
      </w:r>
      <w:r>
        <w:rPr>
          <w:spacing w:val="61"/>
          <w:u w:val="single"/>
        </w:rPr>
        <w:t xml:space="preserve"> </w:t>
      </w:r>
      <w:proofErr w:type="gramStart"/>
      <w:r>
        <w:t>л</w:t>
      </w:r>
      <w:proofErr w:type="gramEnd"/>
      <w:r>
        <w:t>.</w:t>
      </w:r>
    </w:p>
    <w:p w:rsidR="00BB1535" w:rsidRDefault="00BB1535">
      <w:pPr>
        <w:pStyle w:val="a3"/>
        <w:ind w:left="0"/>
        <w:jc w:val="left"/>
        <w:rPr>
          <w:sz w:val="27"/>
        </w:rPr>
      </w:pPr>
    </w:p>
    <w:p w:rsidR="00BB1535" w:rsidRDefault="00493302">
      <w:pPr>
        <w:pStyle w:val="a3"/>
        <w:spacing w:line="322" w:lineRule="exact"/>
        <w:ind w:left="925"/>
        <w:jc w:val="left"/>
      </w:pPr>
      <w:r>
        <w:t>Дата</w:t>
      </w:r>
    </w:p>
    <w:p w:rsidR="00BB1535" w:rsidRDefault="00493302">
      <w:pPr>
        <w:pStyle w:val="a3"/>
        <w:ind w:left="925"/>
        <w:jc w:val="left"/>
      </w:pPr>
      <w:r>
        <w:t>Подпись/</w:t>
      </w:r>
      <w:r>
        <w:rPr>
          <w:spacing w:val="-3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</w:t>
      </w:r>
    </w:p>
    <w:p w:rsidR="00BB1535" w:rsidRDefault="00BB1535">
      <w:pPr>
        <w:sectPr w:rsidR="00BB1535">
          <w:pgSz w:w="11910" w:h="16840"/>
          <w:pgMar w:top="1040" w:right="340" w:bottom="280" w:left="1060" w:header="720" w:footer="720" w:gutter="0"/>
          <w:cols w:space="720"/>
        </w:sectPr>
      </w:pPr>
    </w:p>
    <w:p w:rsidR="00BB1535" w:rsidRDefault="00493302">
      <w:pPr>
        <w:pStyle w:val="a3"/>
        <w:spacing w:line="242" w:lineRule="auto"/>
        <w:ind w:left="8628" w:right="219" w:hanging="70"/>
        <w:jc w:val="right"/>
      </w:pPr>
      <w:r>
        <w:lastRenderedPageBreak/>
        <w:t>Приложение 2</w:t>
      </w:r>
      <w:r>
        <w:rPr>
          <w:spacing w:val="-6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Положению</w:t>
      </w:r>
    </w:p>
    <w:p w:rsidR="00BB1535" w:rsidRDefault="00BB1535">
      <w:pPr>
        <w:pStyle w:val="a3"/>
        <w:ind w:left="0"/>
        <w:jc w:val="left"/>
        <w:rPr>
          <w:sz w:val="30"/>
        </w:rPr>
      </w:pPr>
    </w:p>
    <w:p w:rsidR="00BB1535" w:rsidRDefault="00BB1535">
      <w:pPr>
        <w:pStyle w:val="a3"/>
        <w:ind w:left="0"/>
        <w:jc w:val="left"/>
        <w:rPr>
          <w:sz w:val="30"/>
        </w:rPr>
      </w:pPr>
    </w:p>
    <w:p w:rsidR="00BB1535" w:rsidRDefault="00BB1535">
      <w:pPr>
        <w:pStyle w:val="a3"/>
        <w:ind w:left="0"/>
        <w:jc w:val="left"/>
        <w:rPr>
          <w:sz w:val="30"/>
        </w:rPr>
      </w:pPr>
    </w:p>
    <w:p w:rsidR="00BB1535" w:rsidRDefault="00493302">
      <w:pPr>
        <w:pStyle w:val="a3"/>
        <w:ind w:left="4869"/>
        <w:jc w:val="left"/>
      </w:pPr>
      <w:r>
        <w:t>Список</w:t>
      </w:r>
      <w:r>
        <w:rPr>
          <w:spacing w:val="-1"/>
        </w:rPr>
        <w:t xml:space="preserve"> </w:t>
      </w:r>
      <w:r>
        <w:t>лиц,</w:t>
      </w:r>
    </w:p>
    <w:p w:rsidR="00BB1535" w:rsidRDefault="00493302">
      <w:pPr>
        <w:pStyle w:val="a3"/>
        <w:ind w:left="1026" w:right="658" w:firstLine="340"/>
        <w:jc w:val="left"/>
      </w:pPr>
      <w:r>
        <w:t>включенных в кадровый резерв для замещения вакантных должностей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BB1535" w:rsidRDefault="00D658AD">
      <w:pPr>
        <w:pStyle w:val="a3"/>
        <w:spacing w:line="321" w:lineRule="exact"/>
        <w:ind w:left="2257"/>
        <w:jc w:val="left"/>
      </w:pPr>
      <w:r>
        <w:t xml:space="preserve"> Баймакский район</w:t>
      </w:r>
      <w:r w:rsidR="00493302">
        <w:rPr>
          <w:spacing w:val="-5"/>
        </w:rPr>
        <w:t xml:space="preserve"> </w:t>
      </w:r>
      <w:r w:rsidR="00493302">
        <w:t>Республики</w:t>
      </w:r>
      <w:r w:rsidR="00493302">
        <w:rPr>
          <w:spacing w:val="-5"/>
        </w:rPr>
        <w:t xml:space="preserve"> </w:t>
      </w:r>
      <w:r w:rsidR="00493302">
        <w:t>Башкортостан</w:t>
      </w:r>
    </w:p>
    <w:p w:rsidR="00BB1535" w:rsidRDefault="00BB1535">
      <w:pPr>
        <w:pStyle w:val="a3"/>
        <w:ind w:left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883"/>
        <w:gridCol w:w="1155"/>
        <w:gridCol w:w="1315"/>
        <w:gridCol w:w="1479"/>
        <w:gridCol w:w="1650"/>
        <w:gridCol w:w="1969"/>
        <w:gridCol w:w="1317"/>
      </w:tblGrid>
      <w:tr w:rsidR="00BB1535">
        <w:trPr>
          <w:trHeight w:val="1771"/>
        </w:trPr>
        <w:tc>
          <w:tcPr>
            <w:tcW w:w="516" w:type="dxa"/>
          </w:tcPr>
          <w:p w:rsidR="00BB1535" w:rsidRDefault="00493302">
            <w:pPr>
              <w:pStyle w:val="TableParagraph"/>
              <w:spacing w:line="242" w:lineRule="auto"/>
              <w:ind w:left="107" w:right="8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3" w:type="dxa"/>
          </w:tcPr>
          <w:p w:rsidR="00BB1535" w:rsidRDefault="00493302">
            <w:pPr>
              <w:pStyle w:val="TableParagraph"/>
              <w:spacing w:line="247" w:lineRule="exact"/>
              <w:ind w:left="194"/>
            </w:pPr>
            <w:r>
              <w:t>ФИО</w:t>
            </w:r>
          </w:p>
        </w:tc>
        <w:tc>
          <w:tcPr>
            <w:tcW w:w="1155" w:type="dxa"/>
          </w:tcPr>
          <w:p w:rsidR="00BB1535" w:rsidRDefault="00493302">
            <w:pPr>
              <w:pStyle w:val="TableParagraph"/>
              <w:spacing w:line="242" w:lineRule="auto"/>
              <w:ind w:left="117" w:right="89" w:firstLine="237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  <w:tc>
          <w:tcPr>
            <w:tcW w:w="1315" w:type="dxa"/>
          </w:tcPr>
          <w:p w:rsidR="00BB1535" w:rsidRDefault="00493302">
            <w:pPr>
              <w:pStyle w:val="TableParagraph"/>
              <w:ind w:left="107" w:right="93"/>
              <w:jc w:val="center"/>
            </w:pPr>
            <w:r>
              <w:t>Должность,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479" w:type="dxa"/>
          </w:tcPr>
          <w:p w:rsidR="00BB1535" w:rsidRDefault="00493302">
            <w:pPr>
              <w:pStyle w:val="TableParagraph"/>
              <w:ind w:left="108" w:right="96" w:hanging="3"/>
              <w:jc w:val="center"/>
            </w:pPr>
            <w:r>
              <w:t>Стаж на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-52"/>
              </w:rPr>
              <w:t xml:space="preserve"> </w:t>
            </w:r>
            <w:r>
              <w:t>должностях</w:t>
            </w:r>
          </w:p>
        </w:tc>
        <w:tc>
          <w:tcPr>
            <w:tcW w:w="1650" w:type="dxa"/>
          </w:tcPr>
          <w:p w:rsidR="00BB1535" w:rsidRDefault="00493302">
            <w:pPr>
              <w:pStyle w:val="TableParagraph"/>
              <w:ind w:left="199" w:right="192" w:firstLine="19"/>
              <w:jc w:val="both"/>
            </w:pPr>
            <w:proofErr w:type="gramStart"/>
            <w:r>
              <w:t>Образование</w:t>
            </w:r>
            <w:r>
              <w:rPr>
                <w:spacing w:val="-53"/>
              </w:rPr>
              <w:t xml:space="preserve"> </w:t>
            </w:r>
            <w:r>
              <w:t>(уровень, год</w:t>
            </w:r>
            <w:r>
              <w:rPr>
                <w:spacing w:val="-52"/>
              </w:rPr>
              <w:t xml:space="preserve"> </w:t>
            </w:r>
            <w:r>
              <w:t>окончания,</w:t>
            </w:r>
            <w:proofErr w:type="gramEnd"/>
          </w:p>
          <w:p w:rsidR="00BB1535" w:rsidRDefault="00493302">
            <w:pPr>
              <w:pStyle w:val="TableParagraph"/>
              <w:ind w:left="117" w:right="79" w:hanging="10"/>
            </w:pPr>
            <w:r>
              <w:t>специальность,</w:t>
            </w:r>
            <w:r>
              <w:rPr>
                <w:spacing w:val="-52"/>
              </w:rPr>
              <w:t xml:space="preserve"> </w:t>
            </w:r>
            <w:r>
              <w:t>квалификация)</w:t>
            </w:r>
          </w:p>
        </w:tc>
        <w:tc>
          <w:tcPr>
            <w:tcW w:w="1969" w:type="dxa"/>
          </w:tcPr>
          <w:p w:rsidR="00BB1535" w:rsidRDefault="00493302">
            <w:pPr>
              <w:pStyle w:val="TableParagraph"/>
              <w:ind w:left="107" w:right="95" w:hanging="3"/>
              <w:jc w:val="center"/>
            </w:pP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1317" w:type="dxa"/>
          </w:tcPr>
          <w:p w:rsidR="00BB1535" w:rsidRDefault="00493302">
            <w:pPr>
              <w:pStyle w:val="TableParagraph"/>
              <w:spacing w:line="242" w:lineRule="auto"/>
              <w:ind w:left="106" w:right="96"/>
              <w:jc w:val="center"/>
            </w:pPr>
            <w:r>
              <w:t>Должность,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BB1535" w:rsidRDefault="00493302">
            <w:pPr>
              <w:pStyle w:val="TableParagraph"/>
              <w:ind w:left="100" w:right="96"/>
              <w:jc w:val="center"/>
            </w:pPr>
            <w:proofErr w:type="gramStart"/>
            <w:r>
              <w:t>замещение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включен в</w:t>
            </w:r>
          </w:p>
          <w:p w:rsidR="00BB1535" w:rsidRDefault="00493302">
            <w:pPr>
              <w:pStyle w:val="TableParagraph"/>
              <w:spacing w:line="254" w:lineRule="exact"/>
              <w:ind w:left="103" w:right="96"/>
              <w:jc w:val="center"/>
            </w:pPr>
            <w:r>
              <w:t>кадровый</w:t>
            </w:r>
            <w:r>
              <w:rPr>
                <w:spacing w:val="-52"/>
              </w:rPr>
              <w:t xml:space="preserve"> </w:t>
            </w:r>
            <w:r>
              <w:t>резерв</w:t>
            </w:r>
          </w:p>
        </w:tc>
      </w:tr>
      <w:tr w:rsidR="00BB1535">
        <w:trPr>
          <w:trHeight w:val="316"/>
        </w:trPr>
        <w:tc>
          <w:tcPr>
            <w:tcW w:w="516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BB1535" w:rsidRDefault="00BB1535">
            <w:pPr>
              <w:pStyle w:val="TableParagraph"/>
              <w:rPr>
                <w:sz w:val="24"/>
              </w:rPr>
            </w:pPr>
          </w:p>
        </w:tc>
      </w:tr>
    </w:tbl>
    <w:p w:rsidR="00493302" w:rsidRDefault="00493302"/>
    <w:sectPr w:rsidR="00493302" w:rsidSect="00BB1535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5D2"/>
    <w:multiLevelType w:val="hybridMultilevel"/>
    <w:tmpl w:val="9334DE24"/>
    <w:lvl w:ilvl="0" w:tplc="CBCA9222">
      <w:start w:val="1"/>
      <w:numFmt w:val="decimal"/>
      <w:lvlText w:val="%1"/>
      <w:lvlJc w:val="left"/>
      <w:pPr>
        <w:ind w:left="217" w:hanging="500"/>
        <w:jc w:val="left"/>
      </w:pPr>
      <w:rPr>
        <w:rFonts w:hint="default"/>
        <w:lang w:val="ru-RU" w:eastAsia="en-US" w:bidi="ar-SA"/>
      </w:rPr>
    </w:lvl>
    <w:lvl w:ilvl="1" w:tplc="A7A878BC">
      <w:numFmt w:val="none"/>
      <w:lvlText w:val=""/>
      <w:lvlJc w:val="left"/>
      <w:pPr>
        <w:tabs>
          <w:tab w:val="num" w:pos="360"/>
        </w:tabs>
      </w:pPr>
    </w:lvl>
    <w:lvl w:ilvl="2" w:tplc="5666EA32">
      <w:start w:val="2"/>
      <w:numFmt w:val="upperRoman"/>
      <w:lvlText w:val="%3."/>
      <w:lvlJc w:val="left"/>
      <w:pPr>
        <w:ind w:left="209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EC85898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566253D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19A2D8B8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6" w:tplc="A6BAC42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595EC102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1BF8742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1">
    <w:nsid w:val="347A67DC"/>
    <w:multiLevelType w:val="hybridMultilevel"/>
    <w:tmpl w:val="7A28EA04"/>
    <w:lvl w:ilvl="0" w:tplc="51E2B804">
      <w:numFmt w:val="bullet"/>
      <w:lvlText w:val="-"/>
      <w:lvlJc w:val="left"/>
      <w:pPr>
        <w:ind w:left="2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28FEC">
      <w:numFmt w:val="bullet"/>
      <w:lvlText w:val="•"/>
      <w:lvlJc w:val="left"/>
      <w:pPr>
        <w:ind w:left="1248" w:hanging="212"/>
      </w:pPr>
      <w:rPr>
        <w:rFonts w:hint="default"/>
        <w:lang w:val="ru-RU" w:eastAsia="en-US" w:bidi="ar-SA"/>
      </w:rPr>
    </w:lvl>
    <w:lvl w:ilvl="2" w:tplc="D466047E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AA506E0A">
      <w:numFmt w:val="bullet"/>
      <w:lvlText w:val="•"/>
      <w:lvlJc w:val="left"/>
      <w:pPr>
        <w:ind w:left="3305" w:hanging="212"/>
      </w:pPr>
      <w:rPr>
        <w:rFonts w:hint="default"/>
        <w:lang w:val="ru-RU" w:eastAsia="en-US" w:bidi="ar-SA"/>
      </w:rPr>
    </w:lvl>
    <w:lvl w:ilvl="4" w:tplc="D53AB516">
      <w:numFmt w:val="bullet"/>
      <w:lvlText w:val="•"/>
      <w:lvlJc w:val="left"/>
      <w:pPr>
        <w:ind w:left="4334" w:hanging="212"/>
      </w:pPr>
      <w:rPr>
        <w:rFonts w:hint="default"/>
        <w:lang w:val="ru-RU" w:eastAsia="en-US" w:bidi="ar-SA"/>
      </w:rPr>
    </w:lvl>
    <w:lvl w:ilvl="5" w:tplc="8842D504">
      <w:numFmt w:val="bullet"/>
      <w:lvlText w:val="•"/>
      <w:lvlJc w:val="left"/>
      <w:pPr>
        <w:ind w:left="5363" w:hanging="212"/>
      </w:pPr>
      <w:rPr>
        <w:rFonts w:hint="default"/>
        <w:lang w:val="ru-RU" w:eastAsia="en-US" w:bidi="ar-SA"/>
      </w:rPr>
    </w:lvl>
    <w:lvl w:ilvl="6" w:tplc="B79C743A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60DC7312">
      <w:numFmt w:val="bullet"/>
      <w:lvlText w:val="•"/>
      <w:lvlJc w:val="left"/>
      <w:pPr>
        <w:ind w:left="7420" w:hanging="212"/>
      </w:pPr>
      <w:rPr>
        <w:rFonts w:hint="default"/>
        <w:lang w:val="ru-RU" w:eastAsia="en-US" w:bidi="ar-SA"/>
      </w:rPr>
    </w:lvl>
    <w:lvl w:ilvl="8" w:tplc="18FA928C">
      <w:numFmt w:val="bullet"/>
      <w:lvlText w:val="•"/>
      <w:lvlJc w:val="left"/>
      <w:pPr>
        <w:ind w:left="8449" w:hanging="212"/>
      </w:pPr>
      <w:rPr>
        <w:rFonts w:hint="default"/>
        <w:lang w:val="ru-RU" w:eastAsia="en-US" w:bidi="ar-SA"/>
      </w:rPr>
    </w:lvl>
  </w:abstractNum>
  <w:abstractNum w:abstractNumId="2">
    <w:nsid w:val="384B5B1B"/>
    <w:multiLevelType w:val="hybridMultilevel"/>
    <w:tmpl w:val="8196B97A"/>
    <w:lvl w:ilvl="0" w:tplc="0D140F60">
      <w:start w:val="6"/>
      <w:numFmt w:val="decimal"/>
      <w:lvlText w:val="%1"/>
      <w:lvlJc w:val="left"/>
      <w:pPr>
        <w:ind w:left="1654" w:hanging="730"/>
        <w:jc w:val="left"/>
      </w:pPr>
      <w:rPr>
        <w:rFonts w:hint="default"/>
        <w:lang w:val="ru-RU" w:eastAsia="en-US" w:bidi="ar-SA"/>
      </w:rPr>
    </w:lvl>
    <w:lvl w:ilvl="1" w:tplc="4372CB8A">
      <w:numFmt w:val="none"/>
      <w:lvlText w:val=""/>
      <w:lvlJc w:val="left"/>
      <w:pPr>
        <w:tabs>
          <w:tab w:val="num" w:pos="360"/>
        </w:tabs>
      </w:pPr>
    </w:lvl>
    <w:lvl w:ilvl="2" w:tplc="02FE274A">
      <w:numFmt w:val="none"/>
      <w:lvlText w:val=""/>
      <w:lvlJc w:val="left"/>
      <w:pPr>
        <w:tabs>
          <w:tab w:val="num" w:pos="360"/>
        </w:tabs>
      </w:pPr>
    </w:lvl>
    <w:lvl w:ilvl="3" w:tplc="CB6EE832">
      <w:numFmt w:val="bullet"/>
      <w:lvlText w:val="•"/>
      <w:lvlJc w:val="left"/>
      <w:pPr>
        <w:ind w:left="3625" w:hanging="916"/>
      </w:pPr>
      <w:rPr>
        <w:rFonts w:hint="default"/>
        <w:lang w:val="ru-RU" w:eastAsia="en-US" w:bidi="ar-SA"/>
      </w:rPr>
    </w:lvl>
    <w:lvl w:ilvl="4" w:tplc="5BEA951C">
      <w:numFmt w:val="bullet"/>
      <w:lvlText w:val="•"/>
      <w:lvlJc w:val="left"/>
      <w:pPr>
        <w:ind w:left="4608" w:hanging="916"/>
      </w:pPr>
      <w:rPr>
        <w:rFonts w:hint="default"/>
        <w:lang w:val="ru-RU" w:eastAsia="en-US" w:bidi="ar-SA"/>
      </w:rPr>
    </w:lvl>
    <w:lvl w:ilvl="5" w:tplc="BFBC0F28">
      <w:numFmt w:val="bullet"/>
      <w:lvlText w:val="•"/>
      <w:lvlJc w:val="left"/>
      <w:pPr>
        <w:ind w:left="5591" w:hanging="916"/>
      </w:pPr>
      <w:rPr>
        <w:rFonts w:hint="default"/>
        <w:lang w:val="ru-RU" w:eastAsia="en-US" w:bidi="ar-SA"/>
      </w:rPr>
    </w:lvl>
    <w:lvl w:ilvl="6" w:tplc="DAAA35B6">
      <w:numFmt w:val="bullet"/>
      <w:lvlText w:val="•"/>
      <w:lvlJc w:val="left"/>
      <w:pPr>
        <w:ind w:left="6574" w:hanging="916"/>
      </w:pPr>
      <w:rPr>
        <w:rFonts w:hint="default"/>
        <w:lang w:val="ru-RU" w:eastAsia="en-US" w:bidi="ar-SA"/>
      </w:rPr>
    </w:lvl>
    <w:lvl w:ilvl="7" w:tplc="02469034">
      <w:numFmt w:val="bullet"/>
      <w:lvlText w:val="•"/>
      <w:lvlJc w:val="left"/>
      <w:pPr>
        <w:ind w:left="7557" w:hanging="916"/>
      </w:pPr>
      <w:rPr>
        <w:rFonts w:hint="default"/>
        <w:lang w:val="ru-RU" w:eastAsia="en-US" w:bidi="ar-SA"/>
      </w:rPr>
    </w:lvl>
    <w:lvl w:ilvl="8" w:tplc="8B50FBB4">
      <w:numFmt w:val="bullet"/>
      <w:lvlText w:val="•"/>
      <w:lvlJc w:val="left"/>
      <w:pPr>
        <w:ind w:left="8540" w:hanging="916"/>
      </w:pPr>
      <w:rPr>
        <w:rFonts w:hint="default"/>
        <w:lang w:val="ru-RU" w:eastAsia="en-US" w:bidi="ar-SA"/>
      </w:rPr>
    </w:lvl>
  </w:abstractNum>
  <w:abstractNum w:abstractNumId="3">
    <w:nsid w:val="56B1132E"/>
    <w:multiLevelType w:val="hybridMultilevel"/>
    <w:tmpl w:val="BA6AF766"/>
    <w:lvl w:ilvl="0" w:tplc="BC882668">
      <w:start w:val="2"/>
      <w:numFmt w:val="decimal"/>
      <w:lvlText w:val="%1"/>
      <w:lvlJc w:val="left"/>
      <w:pPr>
        <w:ind w:left="1417" w:hanging="492"/>
        <w:jc w:val="left"/>
      </w:pPr>
      <w:rPr>
        <w:rFonts w:hint="default"/>
        <w:lang w:val="ru-RU" w:eastAsia="en-US" w:bidi="ar-SA"/>
      </w:rPr>
    </w:lvl>
    <w:lvl w:ilvl="1" w:tplc="B2B667EA">
      <w:numFmt w:val="none"/>
      <w:lvlText w:val=""/>
      <w:lvlJc w:val="left"/>
      <w:pPr>
        <w:tabs>
          <w:tab w:val="num" w:pos="360"/>
        </w:tabs>
      </w:pPr>
    </w:lvl>
    <w:lvl w:ilvl="2" w:tplc="026C2BBA">
      <w:numFmt w:val="bullet"/>
      <w:lvlText w:val="•"/>
      <w:lvlJc w:val="left"/>
      <w:pPr>
        <w:ind w:left="3237" w:hanging="492"/>
      </w:pPr>
      <w:rPr>
        <w:rFonts w:hint="default"/>
        <w:lang w:val="ru-RU" w:eastAsia="en-US" w:bidi="ar-SA"/>
      </w:rPr>
    </w:lvl>
    <w:lvl w:ilvl="3" w:tplc="FFA292DE">
      <w:numFmt w:val="bullet"/>
      <w:lvlText w:val="•"/>
      <w:lvlJc w:val="left"/>
      <w:pPr>
        <w:ind w:left="4145" w:hanging="492"/>
      </w:pPr>
      <w:rPr>
        <w:rFonts w:hint="default"/>
        <w:lang w:val="ru-RU" w:eastAsia="en-US" w:bidi="ar-SA"/>
      </w:rPr>
    </w:lvl>
    <w:lvl w:ilvl="4" w:tplc="C004103E">
      <w:numFmt w:val="bullet"/>
      <w:lvlText w:val="•"/>
      <w:lvlJc w:val="left"/>
      <w:pPr>
        <w:ind w:left="5054" w:hanging="492"/>
      </w:pPr>
      <w:rPr>
        <w:rFonts w:hint="default"/>
        <w:lang w:val="ru-RU" w:eastAsia="en-US" w:bidi="ar-SA"/>
      </w:rPr>
    </w:lvl>
    <w:lvl w:ilvl="5" w:tplc="55CC0B26">
      <w:numFmt w:val="bullet"/>
      <w:lvlText w:val="•"/>
      <w:lvlJc w:val="left"/>
      <w:pPr>
        <w:ind w:left="5963" w:hanging="492"/>
      </w:pPr>
      <w:rPr>
        <w:rFonts w:hint="default"/>
        <w:lang w:val="ru-RU" w:eastAsia="en-US" w:bidi="ar-SA"/>
      </w:rPr>
    </w:lvl>
    <w:lvl w:ilvl="6" w:tplc="FDFAED7E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7" w:tplc="7FCAED94">
      <w:numFmt w:val="bullet"/>
      <w:lvlText w:val="•"/>
      <w:lvlJc w:val="left"/>
      <w:pPr>
        <w:ind w:left="7780" w:hanging="492"/>
      </w:pPr>
      <w:rPr>
        <w:rFonts w:hint="default"/>
        <w:lang w:val="ru-RU" w:eastAsia="en-US" w:bidi="ar-SA"/>
      </w:rPr>
    </w:lvl>
    <w:lvl w:ilvl="8" w:tplc="F42A94CA">
      <w:numFmt w:val="bullet"/>
      <w:lvlText w:val="•"/>
      <w:lvlJc w:val="left"/>
      <w:pPr>
        <w:ind w:left="8689" w:hanging="492"/>
      </w:pPr>
      <w:rPr>
        <w:rFonts w:hint="default"/>
        <w:lang w:val="ru-RU" w:eastAsia="en-US" w:bidi="ar-SA"/>
      </w:rPr>
    </w:lvl>
  </w:abstractNum>
  <w:abstractNum w:abstractNumId="4">
    <w:nsid w:val="73F01542"/>
    <w:multiLevelType w:val="hybridMultilevel"/>
    <w:tmpl w:val="A1EC8604"/>
    <w:lvl w:ilvl="0" w:tplc="C5583D94">
      <w:start w:val="7"/>
      <w:numFmt w:val="decimal"/>
      <w:lvlText w:val="%1"/>
      <w:lvlJc w:val="left"/>
      <w:pPr>
        <w:ind w:left="217" w:hanging="725"/>
        <w:jc w:val="left"/>
      </w:pPr>
      <w:rPr>
        <w:rFonts w:hint="default"/>
        <w:lang w:val="ru-RU" w:eastAsia="en-US" w:bidi="ar-SA"/>
      </w:rPr>
    </w:lvl>
    <w:lvl w:ilvl="1" w:tplc="E1B0C3F6">
      <w:numFmt w:val="none"/>
      <w:lvlText w:val=""/>
      <w:lvlJc w:val="left"/>
      <w:pPr>
        <w:tabs>
          <w:tab w:val="num" w:pos="360"/>
        </w:tabs>
      </w:pPr>
    </w:lvl>
    <w:lvl w:ilvl="2" w:tplc="32B012B4">
      <w:numFmt w:val="bullet"/>
      <w:lvlText w:val="•"/>
      <w:lvlJc w:val="left"/>
      <w:pPr>
        <w:ind w:left="2277" w:hanging="725"/>
      </w:pPr>
      <w:rPr>
        <w:rFonts w:hint="default"/>
        <w:lang w:val="ru-RU" w:eastAsia="en-US" w:bidi="ar-SA"/>
      </w:rPr>
    </w:lvl>
    <w:lvl w:ilvl="3" w:tplc="C5307C5A">
      <w:numFmt w:val="bullet"/>
      <w:lvlText w:val="•"/>
      <w:lvlJc w:val="left"/>
      <w:pPr>
        <w:ind w:left="3305" w:hanging="725"/>
      </w:pPr>
      <w:rPr>
        <w:rFonts w:hint="default"/>
        <w:lang w:val="ru-RU" w:eastAsia="en-US" w:bidi="ar-SA"/>
      </w:rPr>
    </w:lvl>
    <w:lvl w:ilvl="4" w:tplc="11DA3E5C">
      <w:numFmt w:val="bullet"/>
      <w:lvlText w:val="•"/>
      <w:lvlJc w:val="left"/>
      <w:pPr>
        <w:ind w:left="4334" w:hanging="725"/>
      </w:pPr>
      <w:rPr>
        <w:rFonts w:hint="default"/>
        <w:lang w:val="ru-RU" w:eastAsia="en-US" w:bidi="ar-SA"/>
      </w:rPr>
    </w:lvl>
    <w:lvl w:ilvl="5" w:tplc="A9FEFF50">
      <w:numFmt w:val="bullet"/>
      <w:lvlText w:val="•"/>
      <w:lvlJc w:val="left"/>
      <w:pPr>
        <w:ind w:left="5363" w:hanging="725"/>
      </w:pPr>
      <w:rPr>
        <w:rFonts w:hint="default"/>
        <w:lang w:val="ru-RU" w:eastAsia="en-US" w:bidi="ar-SA"/>
      </w:rPr>
    </w:lvl>
    <w:lvl w:ilvl="6" w:tplc="4B6AB800">
      <w:numFmt w:val="bullet"/>
      <w:lvlText w:val="•"/>
      <w:lvlJc w:val="left"/>
      <w:pPr>
        <w:ind w:left="6391" w:hanging="725"/>
      </w:pPr>
      <w:rPr>
        <w:rFonts w:hint="default"/>
        <w:lang w:val="ru-RU" w:eastAsia="en-US" w:bidi="ar-SA"/>
      </w:rPr>
    </w:lvl>
    <w:lvl w:ilvl="7" w:tplc="6AB2C0CA">
      <w:numFmt w:val="bullet"/>
      <w:lvlText w:val="•"/>
      <w:lvlJc w:val="left"/>
      <w:pPr>
        <w:ind w:left="7420" w:hanging="725"/>
      </w:pPr>
      <w:rPr>
        <w:rFonts w:hint="default"/>
        <w:lang w:val="ru-RU" w:eastAsia="en-US" w:bidi="ar-SA"/>
      </w:rPr>
    </w:lvl>
    <w:lvl w:ilvl="8" w:tplc="BBB0D036">
      <w:numFmt w:val="bullet"/>
      <w:lvlText w:val="•"/>
      <w:lvlJc w:val="left"/>
      <w:pPr>
        <w:ind w:left="8449" w:hanging="725"/>
      </w:pPr>
      <w:rPr>
        <w:rFonts w:hint="default"/>
        <w:lang w:val="ru-RU" w:eastAsia="en-US" w:bidi="ar-SA"/>
      </w:rPr>
    </w:lvl>
  </w:abstractNum>
  <w:abstractNum w:abstractNumId="5">
    <w:nsid w:val="75CB2B99"/>
    <w:multiLevelType w:val="hybridMultilevel"/>
    <w:tmpl w:val="612E8808"/>
    <w:lvl w:ilvl="0" w:tplc="37089B98">
      <w:start w:val="5"/>
      <w:numFmt w:val="decimal"/>
      <w:lvlText w:val="%1"/>
      <w:lvlJc w:val="left"/>
      <w:pPr>
        <w:ind w:left="217" w:hanging="746"/>
        <w:jc w:val="left"/>
      </w:pPr>
      <w:rPr>
        <w:rFonts w:hint="default"/>
        <w:lang w:val="ru-RU" w:eastAsia="en-US" w:bidi="ar-SA"/>
      </w:rPr>
    </w:lvl>
    <w:lvl w:ilvl="1" w:tplc="BCAA78D2">
      <w:numFmt w:val="none"/>
      <w:lvlText w:val=""/>
      <w:lvlJc w:val="left"/>
      <w:pPr>
        <w:tabs>
          <w:tab w:val="num" w:pos="360"/>
        </w:tabs>
      </w:pPr>
    </w:lvl>
    <w:lvl w:ilvl="2" w:tplc="758032EE">
      <w:numFmt w:val="bullet"/>
      <w:lvlText w:val="•"/>
      <w:lvlJc w:val="left"/>
      <w:pPr>
        <w:ind w:left="2277" w:hanging="746"/>
      </w:pPr>
      <w:rPr>
        <w:rFonts w:hint="default"/>
        <w:lang w:val="ru-RU" w:eastAsia="en-US" w:bidi="ar-SA"/>
      </w:rPr>
    </w:lvl>
    <w:lvl w:ilvl="3" w:tplc="30A8EE4E">
      <w:numFmt w:val="bullet"/>
      <w:lvlText w:val="•"/>
      <w:lvlJc w:val="left"/>
      <w:pPr>
        <w:ind w:left="3305" w:hanging="746"/>
      </w:pPr>
      <w:rPr>
        <w:rFonts w:hint="default"/>
        <w:lang w:val="ru-RU" w:eastAsia="en-US" w:bidi="ar-SA"/>
      </w:rPr>
    </w:lvl>
    <w:lvl w:ilvl="4" w:tplc="B674F59E">
      <w:numFmt w:val="bullet"/>
      <w:lvlText w:val="•"/>
      <w:lvlJc w:val="left"/>
      <w:pPr>
        <w:ind w:left="4334" w:hanging="746"/>
      </w:pPr>
      <w:rPr>
        <w:rFonts w:hint="default"/>
        <w:lang w:val="ru-RU" w:eastAsia="en-US" w:bidi="ar-SA"/>
      </w:rPr>
    </w:lvl>
    <w:lvl w:ilvl="5" w:tplc="3C469B7A">
      <w:numFmt w:val="bullet"/>
      <w:lvlText w:val="•"/>
      <w:lvlJc w:val="left"/>
      <w:pPr>
        <w:ind w:left="5363" w:hanging="746"/>
      </w:pPr>
      <w:rPr>
        <w:rFonts w:hint="default"/>
        <w:lang w:val="ru-RU" w:eastAsia="en-US" w:bidi="ar-SA"/>
      </w:rPr>
    </w:lvl>
    <w:lvl w:ilvl="6" w:tplc="1E283A32">
      <w:numFmt w:val="bullet"/>
      <w:lvlText w:val="•"/>
      <w:lvlJc w:val="left"/>
      <w:pPr>
        <w:ind w:left="6391" w:hanging="746"/>
      </w:pPr>
      <w:rPr>
        <w:rFonts w:hint="default"/>
        <w:lang w:val="ru-RU" w:eastAsia="en-US" w:bidi="ar-SA"/>
      </w:rPr>
    </w:lvl>
    <w:lvl w:ilvl="7" w:tplc="F3B068A8">
      <w:numFmt w:val="bullet"/>
      <w:lvlText w:val="•"/>
      <w:lvlJc w:val="left"/>
      <w:pPr>
        <w:ind w:left="7420" w:hanging="746"/>
      </w:pPr>
      <w:rPr>
        <w:rFonts w:hint="default"/>
        <w:lang w:val="ru-RU" w:eastAsia="en-US" w:bidi="ar-SA"/>
      </w:rPr>
    </w:lvl>
    <w:lvl w:ilvl="8" w:tplc="4A9CAA14">
      <w:numFmt w:val="bullet"/>
      <w:lvlText w:val="•"/>
      <w:lvlJc w:val="left"/>
      <w:pPr>
        <w:ind w:left="8449" w:hanging="7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535"/>
    <w:rsid w:val="002F1F12"/>
    <w:rsid w:val="00356C0D"/>
    <w:rsid w:val="00493302"/>
    <w:rsid w:val="00974181"/>
    <w:rsid w:val="00B56E4F"/>
    <w:rsid w:val="00BB1535"/>
    <w:rsid w:val="00D6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5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535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B1535"/>
    <w:pPr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1535"/>
    <w:pPr>
      <w:ind w:left="217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BB1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7.003-spetcialist-po-upravleniiu-personalom.html" TargetMode="External"/><Relationship Id="rId5" Type="http://schemas.openxmlformats.org/officeDocument/2006/relationships/hyperlink" Target="http://classinform.ru/profstandarty/07.003-spetcialist-po-upravleniiu-personal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2033</Words>
  <Characters>11594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 РОНО</cp:lastModifiedBy>
  <cp:revision>7</cp:revision>
  <dcterms:created xsi:type="dcterms:W3CDTF">2024-05-15T06:48:00Z</dcterms:created>
  <dcterms:modified xsi:type="dcterms:W3CDTF">2024-05-16T08:08:00Z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2024-05-15T00:00:00Z</vt:filetime>
  </property>
</Properties>
</file>