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EE" w:rsidRDefault="008110EE" w:rsidP="00811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6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  <w:r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7B386E"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</w:t>
      </w:r>
      <w:r>
        <w:rPr>
          <w:rFonts w:ascii="Times New Roman" w:hAnsi="Times New Roman" w:cs="Times New Roman"/>
          <w:b/>
          <w:sz w:val="28"/>
          <w:szCs w:val="28"/>
        </w:rPr>
        <w:t>работ по англий</w:t>
      </w:r>
      <w:r w:rsidRPr="007B386E">
        <w:rPr>
          <w:rFonts w:ascii="Times New Roman" w:hAnsi="Times New Roman" w:cs="Times New Roman"/>
          <w:b/>
          <w:sz w:val="28"/>
          <w:szCs w:val="28"/>
        </w:rPr>
        <w:t>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8,11 </w:t>
      </w:r>
      <w:r w:rsidRPr="007B386E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8110EE" w:rsidRDefault="008110EE" w:rsidP="00811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86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B386E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учреждениях  </w:t>
      </w:r>
    </w:p>
    <w:p w:rsidR="008110EE" w:rsidRPr="007B386E" w:rsidRDefault="008110EE" w:rsidP="00811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6E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7B386E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7B386E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8110EE" w:rsidRPr="001F6430" w:rsidRDefault="008110EE" w:rsidP="008110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430">
        <w:rPr>
          <w:rFonts w:ascii="Times New Roman" w:eastAsia="Times New Roman" w:hAnsi="Times New Roman" w:cs="Times New Roman"/>
          <w:sz w:val="28"/>
          <w:szCs w:val="28"/>
        </w:rPr>
        <w:t>В 2020/21 учебном году в соответствии с </w:t>
      </w:r>
      <w:hyperlink r:id="rId5" w:anchor="/document/99/564979731/" w:history="1"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>Рособрнадзора</w:t>
        </w:r>
        <w:proofErr w:type="spellEnd"/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 xml:space="preserve"> от 06.05.2020 № 567</w:t>
        </w:r>
      </w:hyperlink>
      <w:r w:rsidRPr="001F6430">
        <w:rPr>
          <w:rFonts w:ascii="Times New Roman" w:eastAsia="Times New Roman" w:hAnsi="Times New Roman" w:cs="Times New Roman"/>
          <w:sz w:val="28"/>
          <w:szCs w:val="28"/>
        </w:rPr>
        <w:t xml:space="preserve"> 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 в МР </w:t>
      </w:r>
      <w:proofErr w:type="spellStart"/>
      <w:r w:rsidRPr="001F6430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1F6430">
        <w:rPr>
          <w:rFonts w:ascii="Times New Roman" w:eastAsia="Times New Roman" w:hAnsi="Times New Roman" w:cs="Times New Roman"/>
          <w:sz w:val="28"/>
          <w:szCs w:val="28"/>
        </w:rPr>
        <w:t xml:space="preserve"> район Всеросс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ийские проверочные работы по англий</w:t>
      </w:r>
      <w:r w:rsidRPr="001F6430">
        <w:rPr>
          <w:rFonts w:ascii="Times New Roman" w:eastAsia="Times New Roman" w:hAnsi="Times New Roman" w:cs="Times New Roman"/>
          <w:sz w:val="28"/>
          <w:szCs w:val="28"/>
        </w:rPr>
        <w:t>скому языку проводил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 в 8, 11 </w:t>
      </w:r>
      <w:r w:rsidRPr="001F6430">
        <w:rPr>
          <w:rFonts w:ascii="Times New Roman" w:eastAsia="Times New Roman" w:hAnsi="Times New Roman" w:cs="Times New Roman"/>
          <w:sz w:val="28"/>
          <w:szCs w:val="28"/>
        </w:rPr>
        <w:t>классах. Анализ результатов ВПР-</w:t>
      </w:r>
      <w:proofErr w:type="gramStart"/>
      <w:r w:rsidRPr="001F6430">
        <w:rPr>
          <w:rFonts w:ascii="Times New Roman" w:eastAsia="Times New Roman" w:hAnsi="Times New Roman" w:cs="Times New Roman"/>
          <w:sz w:val="28"/>
          <w:szCs w:val="28"/>
        </w:rPr>
        <w:t>2020  проводился</w:t>
      </w:r>
      <w:proofErr w:type="gramEnd"/>
      <w:r w:rsidRPr="001F643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методическими рекомендациями, направленными </w:t>
      </w:r>
      <w:hyperlink r:id="rId6" w:anchor="/document/97/484347/" w:history="1"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1F6430">
          <w:rPr>
            <w:rFonts w:ascii="Times New Roman" w:eastAsia="Times New Roman" w:hAnsi="Times New Roman" w:cs="Times New Roman"/>
            <w:sz w:val="28"/>
            <w:szCs w:val="28"/>
          </w:rPr>
          <w:t xml:space="preserve"> России от 19.11.2020 № ВБ-2141/03</w:t>
        </w:r>
      </w:hyperlink>
      <w:r w:rsidRPr="001F6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0EE" w:rsidRPr="007B386E" w:rsidRDefault="008110EE" w:rsidP="008110E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110EE" w:rsidRPr="00967F7A" w:rsidRDefault="008110EE" w:rsidP="00811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>Анализ результатов ВПР осуществляется с целью:</w:t>
      </w:r>
    </w:p>
    <w:p w:rsidR="008110EE" w:rsidRDefault="008110EE" w:rsidP="00811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 xml:space="preserve">1. Проведения объективной оценки образовательной деятельности школы; </w:t>
      </w:r>
    </w:p>
    <w:p w:rsidR="008110EE" w:rsidRPr="00967F7A" w:rsidRDefault="008110EE" w:rsidP="00811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 xml:space="preserve">2. Выявления уровня объективности выставления отметок; </w:t>
      </w:r>
    </w:p>
    <w:p w:rsidR="008110EE" w:rsidRPr="00967F7A" w:rsidRDefault="008110EE" w:rsidP="00811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>3. Выявления сильных и слабых мест в преподавании предмета и коррекции процесса обучения;</w:t>
      </w:r>
    </w:p>
    <w:p w:rsidR="008110EE" w:rsidRDefault="008110EE" w:rsidP="00811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A">
        <w:rPr>
          <w:rFonts w:ascii="Times New Roman" w:hAnsi="Times New Roman" w:cs="Times New Roman"/>
          <w:sz w:val="28"/>
          <w:szCs w:val="28"/>
        </w:rPr>
        <w:t xml:space="preserve"> 4. Получение данных, позволяющих представить уровень образовательных достижений по предмету, выявить проблемные зоны. Построить траекторию их исправления и подготовить методические рекомендации для учителей, администрации, а также для учеников и их родителей.</w:t>
      </w:r>
    </w:p>
    <w:p w:rsidR="008110EE" w:rsidRDefault="008110EE" w:rsidP="00811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EE" w:rsidRDefault="00A5623B" w:rsidP="00811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ВПР по англий</w:t>
      </w:r>
      <w:r w:rsidR="008110EE" w:rsidRPr="00BD2FC4">
        <w:rPr>
          <w:rFonts w:ascii="Times New Roman" w:hAnsi="Times New Roman" w:cs="Times New Roman"/>
          <w:sz w:val="28"/>
          <w:szCs w:val="28"/>
        </w:rPr>
        <w:t xml:space="preserve">скому </w:t>
      </w:r>
      <w:proofErr w:type="gramStart"/>
      <w:r w:rsidR="008110EE" w:rsidRPr="00BD2FC4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EE" w:rsidRPr="00BD2FC4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="008110EE" w:rsidRPr="00BD2F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640E3">
        <w:rPr>
          <w:rFonts w:ascii="Times New Roman" w:hAnsi="Times New Roman" w:cs="Times New Roman"/>
          <w:sz w:val="28"/>
          <w:szCs w:val="28"/>
        </w:rPr>
        <w:t>570 обучающихся 8,11</w:t>
      </w:r>
      <w:r w:rsidR="008110EE" w:rsidRPr="00BD2FC4">
        <w:rPr>
          <w:rFonts w:ascii="Times New Roman" w:hAnsi="Times New Roman" w:cs="Times New Roman"/>
          <w:sz w:val="28"/>
          <w:szCs w:val="28"/>
        </w:rPr>
        <w:t xml:space="preserve"> классов из 28 общеобразовательных  учреждений</w:t>
      </w:r>
      <w:r w:rsidR="008110EE">
        <w:t xml:space="preserve">  </w:t>
      </w:r>
      <w:r w:rsidR="008110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110E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8110EE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8110EE" w:rsidRPr="004E1D1E" w:rsidRDefault="008110EE" w:rsidP="008110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EE" w:rsidRDefault="008110EE" w:rsidP="008110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E1D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Количественный состав участников ВПР-2020</w:t>
      </w:r>
    </w:p>
    <w:p w:rsidR="008110EE" w:rsidRPr="004E1D1E" w:rsidRDefault="008110EE" w:rsidP="008110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Style w:val="a3"/>
        <w:tblW w:w="0" w:type="auto"/>
        <w:tblInd w:w="6" w:type="dxa"/>
        <w:tblLook w:val="04A0" w:firstRow="1" w:lastRow="0" w:firstColumn="1" w:lastColumn="0" w:noHBand="0" w:noVBand="1"/>
      </w:tblPr>
      <w:tblGrid>
        <w:gridCol w:w="2435"/>
        <w:gridCol w:w="2285"/>
        <w:gridCol w:w="2308"/>
        <w:gridCol w:w="2308"/>
      </w:tblGrid>
      <w:tr w:rsidR="008110EE" w:rsidTr="00A5623B">
        <w:trPr>
          <w:trHeight w:val="1277"/>
        </w:trPr>
        <w:tc>
          <w:tcPr>
            <w:tcW w:w="2437" w:type="dxa"/>
          </w:tcPr>
          <w:p w:rsidR="008110EE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Учебный предмет</w:t>
            </w:r>
          </w:p>
          <w:p w:rsidR="008110EE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286" w:type="dxa"/>
          </w:tcPr>
          <w:p w:rsidR="008110EE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обучающихся в параллели</w:t>
            </w:r>
          </w:p>
        </w:tc>
        <w:tc>
          <w:tcPr>
            <w:tcW w:w="2308" w:type="dxa"/>
          </w:tcPr>
          <w:p w:rsidR="008110EE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обучающихся, выполнявших работу</w:t>
            </w:r>
          </w:p>
        </w:tc>
        <w:tc>
          <w:tcPr>
            <w:tcW w:w="2308" w:type="dxa"/>
          </w:tcPr>
          <w:p w:rsidR="008110EE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% обучающихся,</w:t>
            </w:r>
          </w:p>
          <w:p w:rsidR="008110EE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работу</w:t>
            </w:r>
          </w:p>
        </w:tc>
      </w:tr>
      <w:tr w:rsidR="008110EE" w:rsidTr="00A5623B">
        <w:tc>
          <w:tcPr>
            <w:tcW w:w="2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10EE" w:rsidRPr="0063752E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2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10EE" w:rsidRPr="00DC22AB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22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732</w:t>
            </w:r>
          </w:p>
        </w:tc>
        <w:tc>
          <w:tcPr>
            <w:tcW w:w="230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548</w:t>
            </w:r>
          </w:p>
        </w:tc>
        <w:tc>
          <w:tcPr>
            <w:tcW w:w="230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75</w:t>
            </w:r>
          </w:p>
        </w:tc>
      </w:tr>
      <w:tr w:rsidR="008110EE" w:rsidTr="00A5623B">
        <w:tc>
          <w:tcPr>
            <w:tcW w:w="2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10EE" w:rsidRPr="0063752E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8110EE"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2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10EE" w:rsidRPr="00DC22AB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30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22</w:t>
            </w:r>
          </w:p>
        </w:tc>
        <w:tc>
          <w:tcPr>
            <w:tcW w:w="230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100</w:t>
            </w:r>
          </w:p>
        </w:tc>
      </w:tr>
      <w:tr w:rsidR="008110EE" w:rsidTr="00A5623B">
        <w:tc>
          <w:tcPr>
            <w:tcW w:w="2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10EE" w:rsidRPr="0063752E" w:rsidRDefault="00B640E3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10EE" w:rsidRPr="00DC22AB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754</w:t>
            </w:r>
          </w:p>
        </w:tc>
        <w:tc>
          <w:tcPr>
            <w:tcW w:w="2308" w:type="dxa"/>
          </w:tcPr>
          <w:p w:rsidR="008110EE" w:rsidRDefault="00B640E3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570</w:t>
            </w:r>
          </w:p>
        </w:tc>
        <w:tc>
          <w:tcPr>
            <w:tcW w:w="230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88</w:t>
            </w:r>
          </w:p>
        </w:tc>
      </w:tr>
    </w:tbl>
    <w:p w:rsidR="008110EE" w:rsidRPr="0063752E" w:rsidRDefault="008110EE" w:rsidP="008110EE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110EE" w:rsidRPr="0063752E" w:rsidRDefault="008110EE" w:rsidP="008110EE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110EE" w:rsidRPr="004E1D1E" w:rsidRDefault="008110EE" w:rsidP="008110E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D1E">
        <w:rPr>
          <w:rFonts w:ascii="Times New Roman" w:eastAsia="Calibri" w:hAnsi="Times New Roman" w:cs="Times New Roman"/>
          <w:b/>
          <w:sz w:val="28"/>
          <w:szCs w:val="28"/>
        </w:rPr>
        <w:t>Средний балл по результатам выполнения ВПР по району по пятибалльной шкале оценивания</w:t>
      </w:r>
    </w:p>
    <w:p w:rsidR="008110EE" w:rsidRPr="0063752E" w:rsidRDefault="008110EE" w:rsidP="008110E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0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2205"/>
      </w:tblGrid>
      <w:tr w:rsidR="008110EE" w:rsidRPr="0063752E" w:rsidTr="00475274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0EE" w:rsidRPr="0063752E" w:rsidRDefault="008110EE" w:rsidP="0047527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0EE" w:rsidRPr="0063752E" w:rsidRDefault="008110EE" w:rsidP="004752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A5623B" w:rsidRPr="0063752E" w:rsidTr="00475274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23B" w:rsidRPr="0063752E" w:rsidRDefault="00A5623B" w:rsidP="00A56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23B" w:rsidRPr="0063752E" w:rsidRDefault="00A5623B" w:rsidP="00A56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5623B" w:rsidRPr="0063752E" w:rsidTr="00A5623B">
        <w:tc>
          <w:tcPr>
            <w:tcW w:w="3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23B" w:rsidRPr="0063752E" w:rsidRDefault="00A5623B" w:rsidP="00A56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22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23B" w:rsidRPr="0063752E" w:rsidRDefault="00A5623B" w:rsidP="00A562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8110EE" w:rsidRDefault="008110EE" w:rsidP="008110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10EE" w:rsidRDefault="008110EE" w:rsidP="008110E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5D">
        <w:rPr>
          <w:rFonts w:ascii="Times New Roman" w:hAnsi="Times New Roman" w:cs="Times New Roman"/>
          <w:b/>
          <w:sz w:val="28"/>
          <w:szCs w:val="28"/>
        </w:rPr>
        <w:t>Итоги ВПР в 5-9 классах</w:t>
      </w:r>
    </w:p>
    <w:p w:rsidR="008110EE" w:rsidRPr="0007485D" w:rsidRDefault="008110EE" w:rsidP="008110E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1887"/>
        <w:gridCol w:w="1894"/>
        <w:gridCol w:w="1895"/>
        <w:gridCol w:w="1895"/>
      </w:tblGrid>
      <w:tr w:rsidR="008110EE" w:rsidTr="00A5623B">
        <w:tc>
          <w:tcPr>
            <w:tcW w:w="1774" w:type="dxa"/>
          </w:tcPr>
          <w:p w:rsidR="008110EE" w:rsidRPr="00A0671E" w:rsidRDefault="008110EE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87" w:type="dxa"/>
          </w:tcPr>
          <w:p w:rsidR="008110EE" w:rsidRPr="00A0671E" w:rsidRDefault="008110EE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Не справились с работой</w:t>
            </w:r>
          </w:p>
        </w:tc>
        <w:tc>
          <w:tcPr>
            <w:tcW w:w="1894" w:type="dxa"/>
          </w:tcPr>
          <w:p w:rsidR="008110EE" w:rsidRPr="00A0671E" w:rsidRDefault="008110EE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Выполнили работу на «3»</w:t>
            </w:r>
          </w:p>
        </w:tc>
        <w:tc>
          <w:tcPr>
            <w:tcW w:w="1895" w:type="dxa"/>
          </w:tcPr>
          <w:p w:rsidR="008110EE" w:rsidRPr="00A0671E" w:rsidRDefault="008110EE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Выполнили работу на «4»</w:t>
            </w:r>
          </w:p>
        </w:tc>
        <w:tc>
          <w:tcPr>
            <w:tcW w:w="1895" w:type="dxa"/>
          </w:tcPr>
          <w:p w:rsidR="008110EE" w:rsidRDefault="008110EE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71E">
              <w:rPr>
                <w:rFonts w:ascii="Times New Roman" w:hAnsi="Times New Roman" w:cs="Times New Roman"/>
                <w:sz w:val="28"/>
                <w:szCs w:val="28"/>
              </w:rPr>
              <w:t>Выполнили работу на «5»</w:t>
            </w:r>
          </w:p>
          <w:p w:rsidR="008110EE" w:rsidRPr="00A0671E" w:rsidRDefault="008110EE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EE" w:rsidTr="00A5623B">
        <w:tc>
          <w:tcPr>
            <w:tcW w:w="1774" w:type="dxa"/>
          </w:tcPr>
          <w:p w:rsidR="008110EE" w:rsidRPr="00A0671E" w:rsidRDefault="00A5623B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EE" w:rsidRPr="00C3556B" w:rsidRDefault="00E142B0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29,17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EE" w:rsidRPr="00C3556B" w:rsidRDefault="00E142B0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42,40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EE" w:rsidRPr="00C3556B" w:rsidRDefault="00E142B0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22,32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EE" w:rsidRPr="00C3556B" w:rsidRDefault="00E142B0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6,11</w:t>
            </w:r>
          </w:p>
        </w:tc>
      </w:tr>
      <w:tr w:rsidR="008110EE" w:rsidTr="00A5623B">
        <w:tc>
          <w:tcPr>
            <w:tcW w:w="1774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EE" w:rsidRPr="00C3556B" w:rsidRDefault="00E142B0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EE" w:rsidRPr="00C3556B" w:rsidRDefault="00E142B0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13,64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EE" w:rsidRPr="00C3556B" w:rsidRDefault="00E142B0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10EE" w:rsidRPr="00C3556B" w:rsidRDefault="00E142B0" w:rsidP="0047527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22,73</w:t>
            </w:r>
          </w:p>
        </w:tc>
      </w:tr>
    </w:tbl>
    <w:p w:rsidR="008110EE" w:rsidRDefault="008110EE" w:rsidP="008110E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0EE" w:rsidRDefault="008110EE" w:rsidP="008110E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0EE" w:rsidRDefault="008110EE" w:rsidP="008110E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85D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соотнесения ВПР с </w:t>
      </w:r>
      <w:r>
        <w:rPr>
          <w:rFonts w:ascii="Times New Roman" w:eastAsia="Calibri" w:hAnsi="Times New Roman" w:cs="Times New Roman"/>
          <w:b/>
          <w:sz w:val="28"/>
          <w:szCs w:val="28"/>
        </w:rPr>
        <w:t>текущей успеваемостью в районе</w:t>
      </w:r>
    </w:p>
    <w:p w:rsidR="008110EE" w:rsidRPr="0007485D" w:rsidRDefault="008110EE" w:rsidP="008110E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2384"/>
        <w:gridCol w:w="2348"/>
        <w:gridCol w:w="2338"/>
      </w:tblGrid>
      <w:tr w:rsidR="008110EE" w:rsidRPr="0063752E" w:rsidTr="00A5623B">
        <w:trPr>
          <w:jc w:val="center"/>
        </w:trPr>
        <w:tc>
          <w:tcPr>
            <w:tcW w:w="2275" w:type="dxa"/>
          </w:tcPr>
          <w:p w:rsidR="008110EE" w:rsidRPr="0063752E" w:rsidRDefault="008110EE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84" w:type="dxa"/>
          </w:tcPr>
          <w:p w:rsidR="008110EE" w:rsidRPr="0063752E" w:rsidRDefault="008110EE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Подтвердили (%)</w:t>
            </w:r>
          </w:p>
        </w:tc>
        <w:tc>
          <w:tcPr>
            <w:tcW w:w="2348" w:type="dxa"/>
          </w:tcPr>
          <w:p w:rsidR="008110EE" w:rsidRPr="0063752E" w:rsidRDefault="008110EE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Понизили (%)</w:t>
            </w:r>
          </w:p>
        </w:tc>
        <w:tc>
          <w:tcPr>
            <w:tcW w:w="2338" w:type="dxa"/>
          </w:tcPr>
          <w:p w:rsidR="008110EE" w:rsidRPr="0063752E" w:rsidRDefault="008110EE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52E">
              <w:rPr>
                <w:rFonts w:ascii="Times New Roman" w:eastAsia="Calibri" w:hAnsi="Times New Roman" w:cs="Times New Roman"/>
                <w:sz w:val="28"/>
                <w:szCs w:val="28"/>
              </w:rPr>
              <w:t>Повысили (%)</w:t>
            </w:r>
          </w:p>
        </w:tc>
      </w:tr>
      <w:tr w:rsidR="008110EE" w:rsidRPr="0063752E" w:rsidTr="00A5623B">
        <w:trPr>
          <w:jc w:val="center"/>
        </w:trPr>
        <w:tc>
          <w:tcPr>
            <w:tcW w:w="2275" w:type="dxa"/>
            <w:vAlign w:val="center"/>
          </w:tcPr>
          <w:p w:rsidR="008110EE" w:rsidRPr="0063752E" w:rsidRDefault="008110EE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2384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4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3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110EE" w:rsidRPr="0063752E" w:rsidTr="00A5623B">
        <w:trPr>
          <w:jc w:val="center"/>
        </w:trPr>
        <w:tc>
          <w:tcPr>
            <w:tcW w:w="2275" w:type="dxa"/>
            <w:vAlign w:val="center"/>
          </w:tcPr>
          <w:p w:rsidR="008110EE" w:rsidRPr="0063752E" w:rsidRDefault="00A5623B" w:rsidP="00475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8110EE" w:rsidRPr="006375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384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4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</w:tcPr>
          <w:p w:rsidR="008110EE" w:rsidRDefault="00A5623B" w:rsidP="004752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8110EE" w:rsidRPr="0063752E" w:rsidRDefault="008110EE" w:rsidP="008110E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0EE" w:rsidRPr="00DC22AB" w:rsidRDefault="008110EE" w:rsidP="008110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10EE" w:rsidRDefault="008110EE" w:rsidP="008110EE">
      <w:pPr>
        <w:shd w:val="clear" w:color="auto" w:fill="FFFFFF"/>
        <w:spacing w:after="0" w:line="276" w:lineRule="auto"/>
        <w:jc w:val="both"/>
        <w:textAlignment w:val="baseline"/>
      </w:pPr>
      <w:r w:rsidRPr="00D763BB">
        <w:rPr>
          <w:rFonts w:ascii="Times New Roman" w:hAnsi="Times New Roman" w:cs="Times New Roman"/>
          <w:sz w:val="28"/>
          <w:szCs w:val="28"/>
        </w:rPr>
        <w:t xml:space="preserve">Таким образом, в ходе выполнения ВПР соблюдались все этапы проведения. После окончания процедур была организована проверка </w:t>
      </w:r>
      <w:r w:rsidR="00B640E3">
        <w:rPr>
          <w:rFonts w:ascii="Times New Roman" w:eastAsia="Times New Roman" w:hAnsi="Times New Roman" w:cs="Times New Roman"/>
          <w:sz w:val="28"/>
          <w:szCs w:val="28"/>
        </w:rPr>
        <w:t>570</w:t>
      </w:r>
      <w:r w:rsidRPr="00E142B0">
        <w:rPr>
          <w:rFonts w:ascii="Times New Roman" w:hAnsi="Times New Roman" w:cs="Times New Roman"/>
          <w:sz w:val="28"/>
          <w:szCs w:val="28"/>
        </w:rPr>
        <w:t xml:space="preserve"> </w:t>
      </w:r>
      <w:r w:rsidRPr="00D763BB">
        <w:rPr>
          <w:rFonts w:ascii="Times New Roman" w:hAnsi="Times New Roman" w:cs="Times New Roman"/>
          <w:sz w:val="28"/>
          <w:szCs w:val="28"/>
        </w:rPr>
        <w:t>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</w:t>
      </w:r>
      <w:r>
        <w:t>.</w:t>
      </w:r>
    </w:p>
    <w:p w:rsidR="008110EE" w:rsidRDefault="008110EE" w:rsidP="008110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63BB">
        <w:rPr>
          <w:rFonts w:ascii="Times New Roman" w:hAnsi="Times New Roman" w:cs="Times New Roman"/>
          <w:sz w:val="28"/>
          <w:szCs w:val="28"/>
        </w:rPr>
        <w:t xml:space="preserve">От общего количества выполненных работ: </w:t>
      </w:r>
    </w:p>
    <w:p w:rsidR="008110EE" w:rsidRPr="00E142B0" w:rsidRDefault="00E142B0" w:rsidP="008110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>14,42</w:t>
      </w:r>
      <w:r w:rsidR="008110EE" w:rsidRPr="00E142B0">
        <w:rPr>
          <w:rFonts w:ascii="Times New Roman" w:hAnsi="Times New Roman" w:cs="Times New Roman"/>
          <w:sz w:val="28"/>
          <w:szCs w:val="28"/>
        </w:rPr>
        <w:t>% работ выполнено на «5»</w:t>
      </w:r>
    </w:p>
    <w:p w:rsidR="008110EE" w:rsidRPr="00E142B0" w:rsidRDefault="00E142B0" w:rsidP="008110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>42, 98</w:t>
      </w:r>
      <w:r w:rsidR="008110EE" w:rsidRPr="00E142B0">
        <w:rPr>
          <w:rFonts w:ascii="Times New Roman" w:hAnsi="Times New Roman" w:cs="Times New Roman"/>
          <w:sz w:val="28"/>
          <w:szCs w:val="28"/>
        </w:rPr>
        <w:t xml:space="preserve">% работ выполнено на «4» </w:t>
      </w:r>
    </w:p>
    <w:p w:rsidR="008110EE" w:rsidRPr="00E142B0" w:rsidRDefault="00E142B0" w:rsidP="008110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 xml:space="preserve"> 28,02</w:t>
      </w:r>
      <w:r w:rsidR="008110EE" w:rsidRPr="00E142B0">
        <w:rPr>
          <w:rFonts w:ascii="Times New Roman" w:hAnsi="Times New Roman" w:cs="Times New Roman"/>
          <w:sz w:val="28"/>
          <w:szCs w:val="28"/>
        </w:rPr>
        <w:t xml:space="preserve">% работ выполнено на оценку «3» </w:t>
      </w:r>
    </w:p>
    <w:p w:rsidR="008110EE" w:rsidRDefault="00E142B0" w:rsidP="008110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>14</w:t>
      </w:r>
      <w:r w:rsidR="008110EE" w:rsidRPr="00E142B0">
        <w:rPr>
          <w:rFonts w:ascii="Times New Roman" w:hAnsi="Times New Roman" w:cs="Times New Roman"/>
          <w:sz w:val="28"/>
          <w:szCs w:val="28"/>
        </w:rPr>
        <w:t>% работ выполнено на оценку «2»</w:t>
      </w:r>
    </w:p>
    <w:p w:rsidR="00E142B0" w:rsidRDefault="00E142B0" w:rsidP="008110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2B0" w:rsidRDefault="00E142B0" w:rsidP="008110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E79" w:rsidRDefault="008110EE" w:rsidP="00811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2B0">
        <w:rPr>
          <w:rFonts w:ascii="Times New Roman" w:hAnsi="Times New Roman" w:cs="Times New Roman"/>
          <w:b/>
          <w:sz w:val="28"/>
          <w:szCs w:val="28"/>
        </w:rPr>
        <w:t>Общие выводы:</w:t>
      </w:r>
    </w:p>
    <w:p w:rsidR="008110EE" w:rsidRPr="00DC07F8" w:rsidRDefault="00DC07F8" w:rsidP="00DC07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0EE" w:rsidRPr="00DC07F8">
        <w:rPr>
          <w:rFonts w:ascii="Times New Roman" w:hAnsi="Times New Roman" w:cs="Times New Roman"/>
          <w:sz w:val="28"/>
          <w:szCs w:val="28"/>
        </w:rPr>
        <w:t xml:space="preserve"> По</w:t>
      </w:r>
      <w:r w:rsidR="00E142B0" w:rsidRPr="00DC07F8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E142B0" w:rsidRPr="00DC07F8">
        <w:rPr>
          <w:rFonts w:ascii="Times New Roman" w:hAnsi="Times New Roman" w:cs="Times New Roman"/>
          <w:sz w:val="28"/>
          <w:szCs w:val="28"/>
        </w:rPr>
        <w:t xml:space="preserve">ВПР </w:t>
      </w:r>
      <w:r w:rsidR="008110EE" w:rsidRPr="00DC07F8">
        <w:rPr>
          <w:rFonts w:ascii="Times New Roman" w:hAnsi="Times New Roman" w:cs="Times New Roman"/>
          <w:sz w:val="28"/>
          <w:szCs w:val="28"/>
        </w:rPr>
        <w:t xml:space="preserve"> видно</w:t>
      </w:r>
      <w:proofErr w:type="gramEnd"/>
      <w:r w:rsidR="008110EE" w:rsidRPr="00DC07F8">
        <w:rPr>
          <w:rFonts w:ascii="Times New Roman" w:hAnsi="Times New Roman" w:cs="Times New Roman"/>
          <w:sz w:val="28"/>
          <w:szCs w:val="28"/>
        </w:rPr>
        <w:t xml:space="preserve">, что большинство обучающихся </w:t>
      </w:r>
      <w:r w:rsidR="00CE7E79" w:rsidRPr="00DC07F8">
        <w:rPr>
          <w:rFonts w:ascii="Times New Roman" w:hAnsi="Times New Roman" w:cs="Times New Roman"/>
          <w:sz w:val="28"/>
          <w:szCs w:val="28"/>
        </w:rPr>
        <w:t xml:space="preserve">в 8 классах </w:t>
      </w:r>
      <w:r w:rsidR="008110EE" w:rsidRPr="00DC07F8">
        <w:rPr>
          <w:rFonts w:ascii="Times New Roman" w:hAnsi="Times New Roman" w:cs="Times New Roman"/>
          <w:sz w:val="28"/>
          <w:szCs w:val="28"/>
        </w:rPr>
        <w:t>понизили отметки, получившие за прошлый 2019 – 2020 учебный год</w:t>
      </w:r>
      <w:r w:rsidR="00CE7E79" w:rsidRPr="00DC07F8">
        <w:rPr>
          <w:rFonts w:ascii="Times New Roman" w:hAnsi="Times New Roman" w:cs="Times New Roman"/>
          <w:sz w:val="28"/>
          <w:szCs w:val="28"/>
        </w:rPr>
        <w:t>.</w:t>
      </w:r>
    </w:p>
    <w:p w:rsidR="00DC07F8" w:rsidRPr="00DC07F8" w:rsidRDefault="00DC07F8" w:rsidP="00DC07F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07F8">
        <w:rPr>
          <w:b/>
          <w:bCs/>
          <w:color w:val="000000"/>
          <w:sz w:val="28"/>
          <w:szCs w:val="28"/>
        </w:rPr>
        <w:t>Письменная часть.</w:t>
      </w:r>
    </w:p>
    <w:p w:rsidR="00DC07F8" w:rsidRPr="00DC07F8" w:rsidRDefault="00DC07F8" w:rsidP="00DC07F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07F8">
        <w:rPr>
          <w:color w:val="000000"/>
          <w:sz w:val="28"/>
          <w:szCs w:val="28"/>
        </w:rPr>
        <w:t>Наиболее устойчивые умения сформированы в таком виде речевой деятельности, как </w:t>
      </w:r>
      <w:r w:rsidRPr="00DC07F8">
        <w:rPr>
          <w:b/>
          <w:bCs/>
          <w:color w:val="000000"/>
          <w:sz w:val="28"/>
          <w:szCs w:val="28"/>
        </w:rPr>
        <w:t>чтение (задание 2,4)</w:t>
      </w:r>
      <w:r w:rsidRPr="00DC07F8">
        <w:rPr>
          <w:color w:val="000000"/>
          <w:sz w:val="28"/>
          <w:szCs w:val="28"/>
        </w:rPr>
        <w:t xml:space="preserve">. Несколько ниже уровень </w:t>
      </w:r>
      <w:proofErr w:type="spellStart"/>
      <w:r w:rsidRPr="00DC07F8">
        <w:rPr>
          <w:color w:val="000000"/>
          <w:sz w:val="28"/>
          <w:szCs w:val="28"/>
        </w:rPr>
        <w:t>сформированности</w:t>
      </w:r>
      <w:proofErr w:type="spellEnd"/>
      <w:r w:rsidRPr="00DC07F8">
        <w:rPr>
          <w:color w:val="000000"/>
          <w:sz w:val="28"/>
          <w:szCs w:val="28"/>
        </w:rPr>
        <w:t xml:space="preserve"> навыков использования языкового материала в коммуникативно-ориентированном контексте (</w:t>
      </w:r>
      <w:r w:rsidRPr="00DC07F8">
        <w:rPr>
          <w:b/>
          <w:bCs/>
          <w:color w:val="000000"/>
          <w:sz w:val="28"/>
          <w:szCs w:val="28"/>
        </w:rPr>
        <w:t>грамматика и лексика, задания 5 и 6</w:t>
      </w:r>
      <w:r w:rsidRPr="00DC07F8">
        <w:rPr>
          <w:color w:val="000000"/>
          <w:sz w:val="28"/>
          <w:szCs w:val="28"/>
        </w:rPr>
        <w:t>).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DC07F8" w:rsidRPr="00DC07F8" w:rsidRDefault="00DC07F8" w:rsidP="00DC07F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07F8">
        <w:rPr>
          <w:b/>
          <w:bCs/>
          <w:color w:val="000000"/>
          <w:sz w:val="28"/>
          <w:szCs w:val="28"/>
        </w:rPr>
        <w:t>Устная часть</w:t>
      </w:r>
      <w:r w:rsidRPr="00DC07F8">
        <w:rPr>
          <w:color w:val="000000"/>
          <w:sz w:val="28"/>
          <w:szCs w:val="28"/>
        </w:rPr>
        <w:t> </w:t>
      </w:r>
    </w:p>
    <w:p w:rsidR="00DC07F8" w:rsidRPr="00DC07F8" w:rsidRDefault="00DC07F8" w:rsidP="00DC07F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07F8">
        <w:rPr>
          <w:color w:val="000000"/>
          <w:sz w:val="28"/>
          <w:szCs w:val="28"/>
        </w:rPr>
        <w:t>Задание по говорению </w:t>
      </w:r>
      <w:r w:rsidRPr="00DC07F8">
        <w:rPr>
          <w:b/>
          <w:bCs/>
          <w:color w:val="000000"/>
          <w:sz w:val="28"/>
          <w:szCs w:val="28"/>
        </w:rPr>
        <w:t>(задание №3)</w:t>
      </w:r>
      <w:r w:rsidRPr="00DC07F8">
        <w:rPr>
          <w:color w:val="000000"/>
          <w:sz w:val="28"/>
          <w:szCs w:val="28"/>
        </w:rPr>
        <w:t> показало, что умение создавать самостоятельные монологические высказывания по предложенной речевой ситуации развито достаточно хорошо. Не справившихся с этим заданием учеников нет.</w:t>
      </w:r>
    </w:p>
    <w:p w:rsidR="00DC07F8" w:rsidRPr="00DC07F8" w:rsidRDefault="00DC07F8" w:rsidP="00DC07F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07F8">
        <w:rPr>
          <w:color w:val="000000"/>
          <w:sz w:val="28"/>
          <w:szCs w:val="28"/>
        </w:rPr>
        <w:t>Многие дети допускали ошибки в </w:t>
      </w:r>
      <w:r w:rsidRPr="00DC07F8">
        <w:rPr>
          <w:b/>
          <w:bCs/>
          <w:color w:val="000000"/>
          <w:sz w:val="28"/>
          <w:szCs w:val="28"/>
        </w:rPr>
        <w:t>задании № 2, при выразительном чтении текста, </w:t>
      </w:r>
      <w:r w:rsidRPr="00DC07F8">
        <w:rPr>
          <w:color w:val="000000"/>
          <w:sz w:val="28"/>
          <w:szCs w:val="28"/>
        </w:rPr>
        <w:t>поэтому не набрали максимальных 2 баллов.</w:t>
      </w:r>
    </w:p>
    <w:p w:rsidR="00DC07F8" w:rsidRPr="00DC07F8" w:rsidRDefault="00DC07F8" w:rsidP="00DC07F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07F8">
        <w:rPr>
          <w:b/>
          <w:bCs/>
          <w:color w:val="000000"/>
          <w:sz w:val="28"/>
          <w:szCs w:val="28"/>
        </w:rPr>
        <w:t>Вывод:</w:t>
      </w:r>
      <w:r w:rsidRPr="00DC07F8">
        <w:rPr>
          <w:color w:val="000000"/>
          <w:sz w:val="28"/>
          <w:szCs w:val="28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DC07F8" w:rsidRPr="00CE7E79" w:rsidRDefault="00DC07F8" w:rsidP="00DC0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7E79">
        <w:rPr>
          <w:rFonts w:ascii="Times New Roman" w:hAnsi="Times New Roman" w:cs="Times New Roman"/>
          <w:sz w:val="28"/>
          <w:szCs w:val="28"/>
        </w:rPr>
        <w:t>Представленные аналитические материалы показали, что выпускники на про</w:t>
      </w:r>
      <w:r>
        <w:rPr>
          <w:rFonts w:ascii="Times New Roman" w:hAnsi="Times New Roman" w:cs="Times New Roman"/>
          <w:sz w:val="28"/>
          <w:szCs w:val="28"/>
        </w:rPr>
        <w:t>верочной работе показали высокий</w:t>
      </w:r>
      <w:r w:rsidRPr="00CE7E79">
        <w:rPr>
          <w:rFonts w:ascii="Times New Roman" w:hAnsi="Times New Roman" w:cs="Times New Roman"/>
          <w:sz w:val="28"/>
          <w:szCs w:val="28"/>
        </w:rPr>
        <w:t xml:space="preserve"> уровень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EE" w:rsidRPr="00E142B0" w:rsidRDefault="008110EE" w:rsidP="00811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2B0">
        <w:rPr>
          <w:rFonts w:ascii="Times New Roman" w:hAnsi="Times New Roman" w:cs="Times New Roman"/>
          <w:b/>
          <w:sz w:val="28"/>
          <w:szCs w:val="28"/>
        </w:rPr>
        <w:t xml:space="preserve">Использование результатов ВПР (педагогами) для построения дальнейшей работы: </w:t>
      </w:r>
    </w:p>
    <w:p w:rsidR="008110EE" w:rsidRPr="00E142B0" w:rsidRDefault="008110EE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 xml:space="preserve">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8110EE" w:rsidRPr="00E142B0" w:rsidRDefault="008110EE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 xml:space="preserve"> Выявления проблемных зон, планирования коррекционной работы, совершенствования методики преподавания предмета</w:t>
      </w:r>
      <w:r w:rsidR="00E142B0">
        <w:rPr>
          <w:rFonts w:ascii="Times New Roman" w:hAnsi="Times New Roman" w:cs="Times New Roman"/>
          <w:sz w:val="28"/>
          <w:szCs w:val="28"/>
        </w:rPr>
        <w:t>;</w:t>
      </w:r>
    </w:p>
    <w:p w:rsidR="008110EE" w:rsidRPr="00E142B0" w:rsidRDefault="008110EE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>Диагностики знаний, умений и навыков в начале учебного года, по окончании четверти, полугодия;</w:t>
      </w:r>
    </w:p>
    <w:p w:rsidR="008110EE" w:rsidRPr="00E142B0" w:rsidRDefault="008110EE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 xml:space="preserve">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</w:t>
      </w:r>
    </w:p>
    <w:p w:rsidR="008110EE" w:rsidRPr="00E142B0" w:rsidRDefault="00E142B0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EE" w:rsidRPr="00E142B0">
        <w:rPr>
          <w:rFonts w:ascii="Times New Roman" w:hAnsi="Times New Roman" w:cs="Times New Roman"/>
          <w:sz w:val="28"/>
          <w:szCs w:val="28"/>
        </w:rPr>
        <w:t xml:space="preserve">Корректировки индивидуальных планов профессионального развития; </w:t>
      </w:r>
    </w:p>
    <w:p w:rsidR="008110EE" w:rsidRPr="00E142B0" w:rsidRDefault="008110EE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 xml:space="preserve">Обмена опытом работы (ШМО). </w:t>
      </w:r>
    </w:p>
    <w:p w:rsidR="008110EE" w:rsidRPr="00E142B0" w:rsidRDefault="008110EE" w:rsidP="00811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2B0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8110EE" w:rsidRPr="00E142B0" w:rsidRDefault="00B640E3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EE" w:rsidRPr="00E142B0">
        <w:rPr>
          <w:rFonts w:ascii="Times New Roman" w:hAnsi="Times New Roman" w:cs="Times New Roman"/>
          <w:sz w:val="28"/>
          <w:szCs w:val="28"/>
        </w:rPr>
        <w:t>1. Проводить текущий и промежуточный контроль УУД учащихся с целью определения «проблемных» моментов, корректировки знаний учащихся.</w:t>
      </w:r>
    </w:p>
    <w:p w:rsidR="008110EE" w:rsidRPr="00E142B0" w:rsidRDefault="00B640E3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EE" w:rsidRPr="00E142B0">
        <w:rPr>
          <w:rFonts w:ascii="Times New Roman" w:hAnsi="Times New Roman" w:cs="Times New Roman"/>
          <w:sz w:val="28"/>
          <w:szCs w:val="28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8110EE" w:rsidRPr="00E142B0" w:rsidRDefault="008110EE" w:rsidP="008110EE">
      <w:pPr>
        <w:jc w:val="both"/>
        <w:rPr>
          <w:rFonts w:ascii="Times New Roman" w:hAnsi="Times New Roman" w:cs="Times New Roman"/>
          <w:sz w:val="28"/>
          <w:szCs w:val="28"/>
        </w:rPr>
      </w:pPr>
      <w:r w:rsidRPr="00E142B0">
        <w:rPr>
          <w:rFonts w:ascii="Times New Roman" w:hAnsi="Times New Roman" w:cs="Times New Roman"/>
          <w:sz w:val="28"/>
          <w:szCs w:val="28"/>
        </w:rPr>
        <w:t>3. Проводить индивидуальные и групповые консультации по подготовке к ВПР разных категорий учащихся.</w:t>
      </w:r>
    </w:p>
    <w:p w:rsidR="00C5585E" w:rsidRPr="00E142B0" w:rsidRDefault="00C5585E">
      <w:pPr>
        <w:rPr>
          <w:rFonts w:ascii="Times New Roman" w:hAnsi="Times New Roman" w:cs="Times New Roman"/>
          <w:sz w:val="28"/>
          <w:szCs w:val="28"/>
        </w:rPr>
      </w:pPr>
    </w:p>
    <w:sectPr w:rsidR="00C5585E" w:rsidRPr="00E1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27EA"/>
    <w:multiLevelType w:val="multilevel"/>
    <w:tmpl w:val="106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16A39"/>
    <w:multiLevelType w:val="multilevel"/>
    <w:tmpl w:val="C30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E076F"/>
    <w:multiLevelType w:val="hybridMultilevel"/>
    <w:tmpl w:val="592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05497"/>
    <w:multiLevelType w:val="multilevel"/>
    <w:tmpl w:val="F77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D52EF"/>
    <w:multiLevelType w:val="hybridMultilevel"/>
    <w:tmpl w:val="F3129E24"/>
    <w:lvl w:ilvl="0" w:tplc="2BEA1A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CF81A01"/>
    <w:multiLevelType w:val="multilevel"/>
    <w:tmpl w:val="776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EE"/>
    <w:rsid w:val="006A7A8F"/>
    <w:rsid w:val="008110EE"/>
    <w:rsid w:val="00A5623B"/>
    <w:rsid w:val="00B640E3"/>
    <w:rsid w:val="00C5585E"/>
    <w:rsid w:val="00CE7E79"/>
    <w:rsid w:val="00DC07F8"/>
    <w:rsid w:val="00E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D293-5323-47FD-908F-3A6790F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0EE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81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Анваровна</dc:creator>
  <cp:keywords/>
  <dc:description/>
  <cp:lastModifiedBy>Айгуль Анваровна</cp:lastModifiedBy>
  <cp:revision>3</cp:revision>
  <dcterms:created xsi:type="dcterms:W3CDTF">2020-12-25T11:47:00Z</dcterms:created>
  <dcterms:modified xsi:type="dcterms:W3CDTF">2020-12-26T03:13:00Z</dcterms:modified>
</cp:coreProperties>
</file>